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4A" w:rsidRDefault="00B4754A" w:rsidP="00B47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Целевая комплексная программа</w:t>
      </w:r>
    </w:p>
    <w:p w:rsidR="00B4754A" w:rsidRDefault="00B4754A" w:rsidP="00B47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мотивации профсоюзного членства</w:t>
      </w:r>
    </w:p>
    <w:p w:rsidR="00B4754A" w:rsidRDefault="00B4754A" w:rsidP="00B47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организации профсоюза</w:t>
      </w:r>
    </w:p>
    <w:p w:rsidR="00B4754A" w:rsidRDefault="00B4754A" w:rsidP="00B47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работников образования и науки </w:t>
      </w:r>
    </w:p>
    <w:p w:rsidR="00B4754A" w:rsidRDefault="00B4754A" w:rsidP="00B47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и Моск</w:t>
      </w:r>
      <w:r w:rsidR="006F2E78">
        <w:rPr>
          <w:b/>
          <w:sz w:val="28"/>
          <w:szCs w:val="28"/>
        </w:rPr>
        <w:t xml:space="preserve">овского районов </w:t>
      </w:r>
      <w:proofErr w:type="spellStart"/>
      <w:r w:rsidR="006F2E78">
        <w:rPr>
          <w:b/>
          <w:sz w:val="28"/>
          <w:szCs w:val="28"/>
        </w:rPr>
        <w:t>г</w:t>
      </w:r>
      <w:proofErr w:type="gramStart"/>
      <w:r w:rsidR="006F2E78">
        <w:rPr>
          <w:b/>
          <w:sz w:val="28"/>
          <w:szCs w:val="28"/>
        </w:rPr>
        <w:t>.К</w:t>
      </w:r>
      <w:proofErr w:type="gramEnd"/>
      <w:r w:rsidR="006F2E78">
        <w:rPr>
          <w:b/>
          <w:sz w:val="28"/>
          <w:szCs w:val="28"/>
        </w:rPr>
        <w:t>азани</w:t>
      </w:r>
      <w:proofErr w:type="spellEnd"/>
      <w:r w:rsidR="006F2E78">
        <w:rPr>
          <w:b/>
          <w:sz w:val="28"/>
          <w:szCs w:val="28"/>
        </w:rPr>
        <w:t xml:space="preserve"> на 2015</w:t>
      </w:r>
      <w:r>
        <w:rPr>
          <w:b/>
          <w:sz w:val="28"/>
          <w:szCs w:val="28"/>
        </w:rPr>
        <w:t xml:space="preserve">-2017 </w:t>
      </w:r>
      <w:proofErr w:type="spellStart"/>
      <w:r>
        <w:rPr>
          <w:b/>
          <w:sz w:val="28"/>
          <w:szCs w:val="28"/>
        </w:rPr>
        <w:t>г.г</w:t>
      </w:r>
      <w:proofErr w:type="spellEnd"/>
      <w:r>
        <w:rPr>
          <w:b/>
          <w:sz w:val="28"/>
          <w:szCs w:val="28"/>
        </w:rPr>
        <w:t>.</w:t>
      </w:r>
    </w:p>
    <w:p w:rsidR="00B4754A" w:rsidRDefault="00B4754A" w:rsidP="00B4754A">
      <w:pPr>
        <w:jc w:val="center"/>
        <w:rPr>
          <w:b/>
          <w:sz w:val="28"/>
          <w:szCs w:val="28"/>
        </w:rPr>
      </w:pPr>
    </w:p>
    <w:p w:rsidR="00B4754A" w:rsidRDefault="00B4754A" w:rsidP="00B47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B4754A" w:rsidRDefault="00B4754A" w:rsidP="00B4754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08"/>
        <w:gridCol w:w="6763"/>
      </w:tblGrid>
      <w:tr w:rsidR="00B4754A" w:rsidTr="003A038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комплексная программа по мотивации профсоюзного членства</w:t>
            </w:r>
          </w:p>
        </w:tc>
      </w:tr>
      <w:tr w:rsidR="00B4754A" w:rsidTr="003A038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B4754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Совета профсоюзных организаций</w:t>
            </w:r>
          </w:p>
          <w:p w:rsidR="00B4754A" w:rsidRDefault="00B4754A" w:rsidP="00B4754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профсоюзных организаций</w:t>
            </w:r>
          </w:p>
        </w:tc>
      </w:tr>
      <w:tr w:rsidR="00B4754A" w:rsidTr="003A038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B4754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нормативных требований трудового законодательства</w:t>
            </w:r>
          </w:p>
          <w:p w:rsidR="00B4754A" w:rsidRDefault="00B4754A" w:rsidP="00B4754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512E6">
              <w:rPr>
                <w:sz w:val="28"/>
                <w:szCs w:val="28"/>
              </w:rPr>
              <w:t xml:space="preserve">рекомендации </w:t>
            </w:r>
            <w:r w:rsidRPr="001512E6">
              <w:rPr>
                <w:sz w:val="28"/>
                <w:szCs w:val="28"/>
                <w:lang w:val="en-US"/>
              </w:rPr>
              <w:t>III</w:t>
            </w:r>
            <w:r w:rsidRPr="001512E6">
              <w:rPr>
                <w:sz w:val="28"/>
                <w:szCs w:val="28"/>
              </w:rPr>
              <w:t xml:space="preserve"> пленума Центрального комитета Профсоюза работников народного образования и науки РФ от 21.02.2007 «Об укреплении единства и повышении эффективности деятельности профсоюза» </w:t>
            </w:r>
          </w:p>
        </w:tc>
      </w:tr>
      <w:tr w:rsidR="00B4754A" w:rsidTr="003A038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Нормативно-правовая </w:t>
            </w:r>
            <w:proofErr w:type="gramStart"/>
            <w:r>
              <w:rPr>
                <w:sz w:val="28"/>
                <w:szCs w:val="28"/>
              </w:rPr>
              <w:t>база программы</w:t>
            </w:r>
            <w:proofErr w:type="gramEnd"/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B4754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по трудовому законодательству</w:t>
            </w:r>
          </w:p>
          <w:p w:rsidR="00B4754A" w:rsidRDefault="00B4754A" w:rsidP="00B4754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 и решения профсоюзных органов всех уровней</w:t>
            </w:r>
          </w:p>
        </w:tc>
      </w:tr>
      <w:tr w:rsidR="00B4754A" w:rsidTr="003A038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B4754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профсоюзных организаций</w:t>
            </w:r>
          </w:p>
          <w:p w:rsidR="00B4754A" w:rsidRDefault="00B4754A" w:rsidP="00B4754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первичные профсоюзные организации учреждений образования района</w:t>
            </w:r>
          </w:p>
        </w:tc>
      </w:tr>
      <w:tr w:rsidR="00B4754A" w:rsidTr="003A038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4E0556" w:rsidP="003A0386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1D66C6">
              <w:rPr>
                <w:sz w:val="28"/>
                <w:szCs w:val="28"/>
              </w:rPr>
              <w:t xml:space="preserve"> - 2017</w:t>
            </w:r>
            <w:r w:rsidR="00B4754A">
              <w:rPr>
                <w:sz w:val="28"/>
                <w:szCs w:val="28"/>
              </w:rPr>
              <w:t xml:space="preserve"> </w:t>
            </w:r>
            <w:proofErr w:type="spellStart"/>
            <w:r w:rsidR="00B4754A">
              <w:rPr>
                <w:sz w:val="28"/>
                <w:szCs w:val="28"/>
              </w:rPr>
              <w:t>г</w:t>
            </w:r>
            <w:proofErr w:type="gramStart"/>
            <w:r w:rsidR="00B4754A">
              <w:rPr>
                <w:sz w:val="28"/>
                <w:szCs w:val="28"/>
              </w:rPr>
              <w:t>.г</w:t>
            </w:r>
            <w:proofErr w:type="spellEnd"/>
            <w:proofErr w:type="gramEnd"/>
          </w:p>
        </w:tc>
      </w:tr>
      <w:tr w:rsidR="00B4754A" w:rsidTr="003A038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разработка, реализация и интегрирование стратегии работы с первичными профсоюзными организациями, профсоюзным активом, работодателями адекватной современным требованиям и потребностям профсоюзного движения</w:t>
            </w:r>
          </w:p>
        </w:tc>
      </w:tr>
      <w:tr w:rsidR="00B4754A" w:rsidTr="003A038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B4754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деятельности профсоюзов по защите социально-трудовых прав и интересов трудящихся</w:t>
            </w:r>
          </w:p>
          <w:p w:rsidR="00B4754A" w:rsidRDefault="00B4754A" w:rsidP="00B4754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положительного имиджа профсоюзов, привлекательного для различных категорий работников</w:t>
            </w:r>
          </w:p>
          <w:p w:rsidR="00B4754A" w:rsidRDefault="00B4754A" w:rsidP="00B4754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выработка  единых требований и подходов в планирование и организации  профсоюзной работы в учреждениях образования района</w:t>
            </w:r>
          </w:p>
          <w:p w:rsidR="00B4754A" w:rsidRDefault="00B4754A" w:rsidP="00B4754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 системы подготовки, комплектования и повышения квалификации </w:t>
            </w:r>
            <w:r>
              <w:rPr>
                <w:sz w:val="28"/>
                <w:szCs w:val="28"/>
              </w:rPr>
              <w:lastRenderedPageBreak/>
              <w:t>профсоюзных  кадров</w:t>
            </w:r>
          </w:p>
          <w:p w:rsidR="00B4754A" w:rsidRDefault="00B4754A" w:rsidP="00B4754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творческой инициативы и общественной активности членов профсоюза</w:t>
            </w:r>
          </w:p>
          <w:p w:rsidR="00B4754A" w:rsidRDefault="00B4754A" w:rsidP="00B4754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оптимального морально-психологического климата в коллективах учреждений образования</w:t>
            </w:r>
          </w:p>
          <w:p w:rsidR="00B4754A" w:rsidRDefault="00B4754A" w:rsidP="00B4754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социального статуса педагогической профессии</w:t>
            </w:r>
          </w:p>
          <w:p w:rsidR="00B4754A" w:rsidRDefault="00B4754A" w:rsidP="00B4754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финансового положения профсоюзных организаций</w:t>
            </w:r>
          </w:p>
        </w:tc>
      </w:tr>
      <w:tr w:rsidR="00B4754A" w:rsidTr="003A038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Система программных мероприятий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B4754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кадрового потенциала первичных профсоюзных организаций, создание банка данных по различным категориям работников</w:t>
            </w:r>
          </w:p>
          <w:p w:rsidR="00B4754A" w:rsidRDefault="00B4754A" w:rsidP="00B4754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резервом руководящих профсоюзных  кадров и профсоюзным активом</w:t>
            </w:r>
          </w:p>
          <w:p w:rsidR="00B4754A" w:rsidRDefault="00B4754A" w:rsidP="00B4754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привлечению молодых кадров в профсоюзный актив </w:t>
            </w:r>
          </w:p>
          <w:p w:rsidR="00B4754A" w:rsidRDefault="00B4754A" w:rsidP="00B4754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форм и методов информационно-методической  работы в первичных профсоюзных организациях района</w:t>
            </w:r>
          </w:p>
          <w:p w:rsidR="00B4754A" w:rsidRDefault="00B4754A" w:rsidP="00B4754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созданию благоприятных условий труда и отдыха работников учреждений образования, решения социальных проблем</w:t>
            </w:r>
          </w:p>
        </w:tc>
      </w:tr>
      <w:tr w:rsidR="00B4754A" w:rsidTr="003A038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B4754A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первичных профсоюзных организаций</w:t>
            </w:r>
          </w:p>
          <w:p w:rsidR="00B4754A" w:rsidRDefault="00B4754A" w:rsidP="00561556">
            <w:pPr>
              <w:ind w:left="360"/>
              <w:rPr>
                <w:sz w:val="28"/>
                <w:szCs w:val="28"/>
              </w:rPr>
            </w:pPr>
          </w:p>
        </w:tc>
      </w:tr>
      <w:tr w:rsidR="00B4754A" w:rsidTr="003A038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B4754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</w:t>
            </w:r>
            <w:proofErr w:type="gramStart"/>
            <w:r>
              <w:rPr>
                <w:sz w:val="28"/>
                <w:szCs w:val="28"/>
              </w:rPr>
              <w:t>Совета профсоюзных организаций учреждений образования района</w:t>
            </w:r>
            <w:proofErr w:type="gramEnd"/>
          </w:p>
          <w:p w:rsidR="00B4754A" w:rsidRDefault="00B4754A" w:rsidP="00B4754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Конференция </w:t>
            </w:r>
            <w:proofErr w:type="gramStart"/>
            <w:r>
              <w:rPr>
                <w:sz w:val="28"/>
                <w:szCs w:val="28"/>
              </w:rPr>
              <w:t>членов профсоюза учреждений образования района</w:t>
            </w:r>
            <w:proofErr w:type="gramEnd"/>
          </w:p>
        </w:tc>
      </w:tr>
      <w:tr w:rsidR="00B4754A" w:rsidTr="003A038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B4754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системного подхода к мотивации профсоюзного членства</w:t>
            </w:r>
          </w:p>
          <w:p w:rsidR="00B4754A" w:rsidRDefault="00B4754A" w:rsidP="00B4754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анализ банка данных на кадровый потенциал учреждений образования района</w:t>
            </w:r>
          </w:p>
          <w:p w:rsidR="00B4754A" w:rsidRDefault="00B4754A" w:rsidP="00B4754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профессионального мастерства и общественной активности членов профсоюза и профсоюзного актива</w:t>
            </w:r>
          </w:p>
        </w:tc>
      </w:tr>
    </w:tbl>
    <w:p w:rsidR="00B4754A" w:rsidRDefault="00B4754A" w:rsidP="00B4754A">
      <w:pPr>
        <w:rPr>
          <w:sz w:val="28"/>
          <w:szCs w:val="28"/>
        </w:rPr>
      </w:pPr>
    </w:p>
    <w:p w:rsidR="00BE07E9" w:rsidRDefault="00BE07E9" w:rsidP="00B4754A">
      <w:pPr>
        <w:jc w:val="center"/>
        <w:rPr>
          <w:b/>
          <w:sz w:val="28"/>
          <w:szCs w:val="28"/>
        </w:rPr>
      </w:pPr>
    </w:p>
    <w:p w:rsidR="00BE07E9" w:rsidRDefault="00BE07E9" w:rsidP="00B4754A">
      <w:pPr>
        <w:jc w:val="center"/>
        <w:rPr>
          <w:b/>
          <w:sz w:val="28"/>
          <w:szCs w:val="28"/>
        </w:rPr>
      </w:pPr>
    </w:p>
    <w:p w:rsidR="00BE07E9" w:rsidRDefault="00BE07E9" w:rsidP="00B4754A">
      <w:pPr>
        <w:jc w:val="center"/>
        <w:rPr>
          <w:b/>
          <w:sz w:val="28"/>
          <w:szCs w:val="28"/>
        </w:rPr>
      </w:pPr>
    </w:p>
    <w:p w:rsidR="00BE07E9" w:rsidRDefault="00BE07E9" w:rsidP="00B4754A">
      <w:pPr>
        <w:jc w:val="center"/>
        <w:rPr>
          <w:b/>
          <w:sz w:val="28"/>
          <w:szCs w:val="28"/>
        </w:rPr>
      </w:pPr>
    </w:p>
    <w:p w:rsidR="00BE07E9" w:rsidRDefault="00BE07E9" w:rsidP="00B4754A">
      <w:pPr>
        <w:jc w:val="center"/>
        <w:rPr>
          <w:b/>
          <w:sz w:val="28"/>
          <w:szCs w:val="28"/>
        </w:rPr>
      </w:pPr>
    </w:p>
    <w:p w:rsidR="00B4754A" w:rsidRDefault="00B4754A" w:rsidP="00B47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Концепция целевой комплексной программы</w:t>
      </w:r>
    </w:p>
    <w:p w:rsidR="00B4754A" w:rsidRDefault="00B4754A" w:rsidP="00B47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мотивации профсоюзного членства</w:t>
      </w:r>
    </w:p>
    <w:p w:rsidR="00B4754A" w:rsidRDefault="00B4754A" w:rsidP="00B47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организации профсоюза  работников образования и науки </w:t>
      </w:r>
      <w:r w:rsidR="00BE07E9">
        <w:rPr>
          <w:b/>
          <w:sz w:val="28"/>
          <w:szCs w:val="28"/>
        </w:rPr>
        <w:t>Кировского и Московского районов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азани</w:t>
      </w:r>
      <w:proofErr w:type="spellEnd"/>
    </w:p>
    <w:p w:rsidR="00B4754A" w:rsidRDefault="001512E6" w:rsidP="00B47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</w:t>
      </w:r>
      <w:r w:rsidR="00561556">
        <w:rPr>
          <w:b/>
          <w:sz w:val="28"/>
          <w:szCs w:val="28"/>
        </w:rPr>
        <w:t>-2017</w:t>
      </w:r>
      <w:r w:rsidR="00B4754A">
        <w:rPr>
          <w:b/>
          <w:sz w:val="28"/>
          <w:szCs w:val="28"/>
        </w:rPr>
        <w:t xml:space="preserve"> </w:t>
      </w:r>
      <w:proofErr w:type="spellStart"/>
      <w:r w:rsidR="00B4754A">
        <w:rPr>
          <w:b/>
          <w:sz w:val="28"/>
          <w:szCs w:val="28"/>
        </w:rPr>
        <w:t>г.</w:t>
      </w:r>
      <w:proofErr w:type="gramStart"/>
      <w:r w:rsidR="00B4754A">
        <w:rPr>
          <w:b/>
          <w:sz w:val="28"/>
          <w:szCs w:val="28"/>
        </w:rPr>
        <w:t>г</w:t>
      </w:r>
      <w:proofErr w:type="spellEnd"/>
      <w:proofErr w:type="gramEnd"/>
      <w:r w:rsidR="00B4754A">
        <w:rPr>
          <w:b/>
          <w:sz w:val="28"/>
          <w:szCs w:val="28"/>
        </w:rPr>
        <w:t>.</w:t>
      </w:r>
    </w:p>
    <w:p w:rsidR="00B4754A" w:rsidRDefault="00B4754A" w:rsidP="00B4754A">
      <w:pPr>
        <w:jc w:val="center"/>
        <w:rPr>
          <w:b/>
          <w:sz w:val="28"/>
          <w:szCs w:val="28"/>
        </w:rPr>
      </w:pPr>
    </w:p>
    <w:p w:rsidR="00B4754A" w:rsidRDefault="00B4754A" w:rsidP="00B475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Целевая комплексная программа по мотивации профсоюзного членства является документом, определяющим цели и задачи по системной работе с членами профсоюза, формированию, использованию и активизации деятельности  профсоюзного актива в первичных профсоюзных организациях учреждений образования Московского района города Казани, долгосрочную стратегию по усилению мотивации профсоюзного членства и необходимые для этого организационные условия и мероприятия, интеллектуальные, информационные и материально-финансовые ресурсы.</w:t>
      </w:r>
      <w:proofErr w:type="gramEnd"/>
    </w:p>
    <w:p w:rsidR="00B4754A" w:rsidRDefault="00B4754A" w:rsidP="009D03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трудового законодательства, основными требованиями  работы с членами профсоюза республиканского комитета профсоюза работников народного образования и наук, ЦК профсоюза, с учетом территориальных и социально-экономических особенностей Совет профсоюзных организаций работников образования </w:t>
      </w:r>
      <w:r w:rsidR="009D0339">
        <w:rPr>
          <w:sz w:val="28"/>
          <w:szCs w:val="28"/>
        </w:rPr>
        <w:t xml:space="preserve">Кировского и Московского районов </w:t>
      </w:r>
      <w:proofErr w:type="spellStart"/>
      <w:r w:rsidR="009D0339">
        <w:rPr>
          <w:sz w:val="28"/>
          <w:szCs w:val="28"/>
        </w:rPr>
        <w:t>г</w:t>
      </w:r>
      <w:proofErr w:type="gramStart"/>
      <w:r w:rsidR="009D0339">
        <w:rPr>
          <w:sz w:val="28"/>
          <w:szCs w:val="28"/>
        </w:rPr>
        <w:t>.К</w:t>
      </w:r>
      <w:proofErr w:type="gramEnd"/>
      <w:r w:rsidR="009D0339">
        <w:rPr>
          <w:sz w:val="28"/>
          <w:szCs w:val="28"/>
        </w:rPr>
        <w:t>азани</w:t>
      </w:r>
      <w:proofErr w:type="spellEnd"/>
      <w:r w:rsidR="009D033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основными концептуальными идеями программы по мотивации профсоюзного членства  </w:t>
      </w:r>
      <w:r>
        <w:rPr>
          <w:sz w:val="28"/>
          <w:szCs w:val="28"/>
        </w:rPr>
        <w:t xml:space="preserve">определяет: </w:t>
      </w:r>
    </w:p>
    <w:p w:rsidR="00B4754A" w:rsidRDefault="00B4754A" w:rsidP="00B4754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оптимальных условий для деятельности первичных профсоюзных организаций в учреждениях образования района;</w:t>
      </w:r>
    </w:p>
    <w:p w:rsidR="00B4754A" w:rsidRDefault="00B4754A" w:rsidP="00B4754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механизмов непрерывного  обновления профсоюзного актива и формирование резерва лидеров профсоюзных организаций;</w:t>
      </w:r>
    </w:p>
    <w:p w:rsidR="00B4754A" w:rsidRDefault="00B4754A" w:rsidP="00B4754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поддержка талантливых профсоюзных активистов через совершенствование форм и методов их морального и материального стимулирования;</w:t>
      </w:r>
    </w:p>
    <w:p w:rsidR="00B4754A" w:rsidRDefault="00B4754A" w:rsidP="00B4754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информационно-методического, диагностического и управленческого обеспечения первичных профсоюзных организаций;</w:t>
      </w:r>
    </w:p>
    <w:p w:rsidR="00B4754A" w:rsidRDefault="00B4754A" w:rsidP="00B4754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современных требований к работе председателей первичных профсоюзных организаций, повышение исполнительской дисциплины, повышение общественной активности членов профсоюза;</w:t>
      </w:r>
    </w:p>
    <w:p w:rsidR="00B4754A" w:rsidRDefault="00B4754A" w:rsidP="00B4754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усилий и координация действий субъектов образовательной политики, органов муниципальной законодательной и исполнительной власти, профессиональных союзов, общественных формирований в решении социально-экономических задач работников отрасли.</w:t>
      </w:r>
    </w:p>
    <w:p w:rsidR="00B4754A" w:rsidRDefault="00B4754A" w:rsidP="00B4754A">
      <w:pPr>
        <w:ind w:firstLine="708"/>
        <w:jc w:val="both"/>
        <w:rPr>
          <w:b/>
          <w:sz w:val="28"/>
          <w:szCs w:val="28"/>
        </w:rPr>
      </w:pPr>
    </w:p>
    <w:p w:rsidR="00B4754A" w:rsidRDefault="00B4754A" w:rsidP="00B4754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Механизм реализации </w:t>
      </w:r>
      <w:r>
        <w:rPr>
          <w:sz w:val="28"/>
          <w:szCs w:val="28"/>
        </w:rPr>
        <w:t xml:space="preserve">программы предусматривает ежегодное формирование нормативно-правовых и рабочих документов, перечня первоочередных работ, возникающих из системы мероприятий программы,  с определением разграничения деятельности исполнителей, источников и объемов финансирования, сбор статистических данных по первичным профсоюзным организациям учреждений образования района. </w:t>
      </w:r>
    </w:p>
    <w:p w:rsidR="00B4754A" w:rsidRDefault="00B4754A" w:rsidP="00B4754A">
      <w:pPr>
        <w:rPr>
          <w:b/>
          <w:sz w:val="28"/>
          <w:szCs w:val="28"/>
        </w:rPr>
      </w:pPr>
    </w:p>
    <w:p w:rsidR="00B4754A" w:rsidRDefault="00B4754A" w:rsidP="00B47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мотивации профсоюзного членства</w:t>
      </w:r>
    </w:p>
    <w:p w:rsidR="00B4754A" w:rsidRDefault="00B4754A" w:rsidP="00B4754A">
      <w:pPr>
        <w:jc w:val="center"/>
        <w:rPr>
          <w:b/>
          <w:sz w:val="28"/>
          <w:szCs w:val="28"/>
        </w:rPr>
      </w:pPr>
    </w:p>
    <w:p w:rsidR="00B4754A" w:rsidRDefault="00B4754A" w:rsidP="00B47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работа</w:t>
      </w:r>
    </w:p>
    <w:p w:rsidR="00B4754A" w:rsidRDefault="00B4754A" w:rsidP="00B4754A">
      <w:pPr>
        <w:jc w:val="center"/>
        <w:rPr>
          <w:b/>
          <w:sz w:val="28"/>
          <w:szCs w:val="28"/>
        </w:rPr>
      </w:pPr>
    </w:p>
    <w:tbl>
      <w:tblPr>
        <w:tblStyle w:val="a3"/>
        <w:tblW w:w="10515" w:type="dxa"/>
        <w:tblInd w:w="-705" w:type="dxa"/>
        <w:tblLook w:val="01E0" w:firstRow="1" w:lastRow="1" w:firstColumn="1" w:lastColumn="1" w:noHBand="0" w:noVBand="0"/>
      </w:tblPr>
      <w:tblGrid>
        <w:gridCol w:w="819"/>
        <w:gridCol w:w="5051"/>
        <w:gridCol w:w="2622"/>
        <w:gridCol w:w="2023"/>
      </w:tblGrid>
      <w:tr w:rsidR="00B4754A" w:rsidTr="003A0386">
        <w:trPr>
          <w:trHeight w:val="21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B4754A" w:rsidRDefault="00B4754A" w:rsidP="003A03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B4754A" w:rsidTr="003A03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Постоянное обновление и изучение законодательной и нормативно-правовой базы деятельности профсоюзных организаций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4754A" w:rsidTr="003A03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Уведомительная регистрация «Положений о первичных профсоюзных организациях»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335AAE" w:rsidP="003A0386">
            <w:pPr>
              <w:jc w:val="both"/>
            </w:pPr>
            <w:r>
              <w:t>2015</w:t>
            </w:r>
            <w:r w:rsidR="00B4754A">
              <w:t xml:space="preserve"> – СПО</w:t>
            </w:r>
          </w:p>
          <w:p w:rsidR="00B4754A" w:rsidRDefault="005706E6" w:rsidP="003A0386">
            <w:pPr>
              <w:jc w:val="both"/>
            </w:pPr>
            <w:r>
              <w:t>2017</w:t>
            </w:r>
            <w:r w:rsidR="00B4754A">
              <w:t xml:space="preserve"> – в регистрационных органах</w:t>
            </w:r>
          </w:p>
        </w:tc>
      </w:tr>
      <w:tr w:rsidR="00B4754A" w:rsidTr="003A03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Регулярный выпуск печатного информационно-методического материала и памяток по различным видам деятельности ППО УО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4754A" w:rsidTr="003A03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форм и методов работы с подписными профсоюзными изданиями. Довести подписку на газеты «Мой профсоюз», «Новое слово», журнал «Наш профсоюз: опыт и перспективы» до 100%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4754A" w:rsidTr="003A03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 работы первичных профсоюзных организаций со СМИ с целью освещения и обобщения опыта работы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4754A" w:rsidTr="003A03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</w:t>
            </w:r>
            <w:r w:rsidR="005706E6">
              <w:rPr>
                <w:sz w:val="28"/>
                <w:szCs w:val="28"/>
              </w:rPr>
              <w:t xml:space="preserve">ктивности работы с сайтами ЦК, </w:t>
            </w:r>
            <w:proofErr w:type="spellStart"/>
            <w:r w:rsidR="005706E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ескома</w:t>
            </w:r>
            <w:proofErr w:type="spellEnd"/>
            <w:r>
              <w:rPr>
                <w:sz w:val="28"/>
                <w:szCs w:val="28"/>
              </w:rPr>
              <w:t xml:space="preserve">, СПО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4754A" w:rsidTr="003A03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сайтов и </w:t>
            </w:r>
            <w:r>
              <w:rPr>
                <w:sz w:val="28"/>
                <w:szCs w:val="28"/>
                <w:lang w:val="en-US"/>
              </w:rPr>
              <w:t>Web</w:t>
            </w:r>
            <w:r>
              <w:rPr>
                <w:sz w:val="28"/>
                <w:szCs w:val="28"/>
              </w:rPr>
              <w:t>- страничек ППО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5706E6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2015</w:t>
            </w:r>
            <w:r w:rsidR="00B4754A">
              <w:rPr>
                <w:sz w:val="28"/>
                <w:szCs w:val="28"/>
              </w:rPr>
              <w:t xml:space="preserve"> года</w:t>
            </w:r>
          </w:p>
        </w:tc>
      </w:tr>
      <w:tr w:rsidR="00B4754A" w:rsidTr="003A03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постоянное обновление электронной базы данных по различным направлениям деятельности ППО и СПО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4754A" w:rsidTr="003A03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Систематический выпуск «Электронной библиотечки ПППО»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4754A" w:rsidTr="003A03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416962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B4754A">
              <w:rPr>
                <w:sz w:val="28"/>
                <w:szCs w:val="28"/>
              </w:rPr>
              <w:t>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информационно-методических профсоюзных центров на базе УО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34B8B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5D0892">
              <w:rPr>
                <w:sz w:val="28"/>
                <w:szCs w:val="28"/>
              </w:rPr>
              <w:t xml:space="preserve"> -2017</w:t>
            </w:r>
            <w:r w:rsidR="00B4754A">
              <w:rPr>
                <w:sz w:val="28"/>
                <w:szCs w:val="28"/>
              </w:rPr>
              <w:t xml:space="preserve"> </w:t>
            </w:r>
            <w:proofErr w:type="spellStart"/>
            <w:r w:rsidR="00B4754A">
              <w:rPr>
                <w:sz w:val="28"/>
                <w:szCs w:val="28"/>
              </w:rPr>
              <w:t>г.</w:t>
            </w:r>
            <w:proofErr w:type="gramStart"/>
            <w:r w:rsidR="00B4754A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B4754A">
              <w:rPr>
                <w:sz w:val="28"/>
                <w:szCs w:val="28"/>
              </w:rPr>
              <w:t>.</w:t>
            </w:r>
          </w:p>
        </w:tc>
      </w:tr>
    </w:tbl>
    <w:p w:rsidR="00B4754A" w:rsidRDefault="00B4754A" w:rsidP="00B4754A">
      <w:pPr>
        <w:rPr>
          <w:b/>
          <w:sz w:val="28"/>
          <w:szCs w:val="28"/>
        </w:rPr>
      </w:pPr>
    </w:p>
    <w:p w:rsidR="00B4754A" w:rsidRDefault="00B4754A" w:rsidP="00B4754A">
      <w:pPr>
        <w:rPr>
          <w:b/>
          <w:sz w:val="28"/>
          <w:szCs w:val="28"/>
        </w:rPr>
      </w:pPr>
    </w:p>
    <w:p w:rsidR="00B4754A" w:rsidRDefault="00B4754A" w:rsidP="00B4754A">
      <w:pPr>
        <w:rPr>
          <w:b/>
          <w:sz w:val="28"/>
          <w:szCs w:val="28"/>
        </w:rPr>
      </w:pPr>
    </w:p>
    <w:p w:rsidR="00B4754A" w:rsidRDefault="00B4754A" w:rsidP="00B47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защита</w:t>
      </w:r>
    </w:p>
    <w:p w:rsidR="00B4754A" w:rsidRDefault="00B4754A" w:rsidP="00B4754A">
      <w:pPr>
        <w:rPr>
          <w:b/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5400"/>
        <w:gridCol w:w="2700"/>
        <w:gridCol w:w="1620"/>
      </w:tblGrid>
      <w:tr w:rsidR="00B4754A" w:rsidTr="003A03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коллективных действиях профсоюза, сборе подписей в работе по повышению заработной платы и улучшению социально-экономического положения работников отрасли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профсоюза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4754A" w:rsidTr="003A03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внебюджетных фондов для дополнительного стимулирования работников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УО</w:t>
            </w:r>
          </w:p>
          <w:p w:rsidR="00B4754A" w:rsidRDefault="00B4754A" w:rsidP="003A0386">
            <w:r>
              <w:t>попечительские Советы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4754A" w:rsidTr="003A03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целенаправленной работы по стимулированию лучших педагогов и профсоюзного актива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коллективы УО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4754A" w:rsidTr="003A03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перспективному плану по моральному стимулированию работников УО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УО</w:t>
            </w:r>
          </w:p>
          <w:p w:rsidR="00B4754A" w:rsidRDefault="00B4754A" w:rsidP="003A038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4754A" w:rsidTr="003A03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правоприменительной судебной практики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инспектор СПО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4754A" w:rsidTr="003A03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форм и методов по социальной защите ПППО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4754A" w:rsidTr="003A03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работы по информированию о деятельности негосударственного пенсионного фонда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кадровая служба ОО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4754A" w:rsidTr="003A03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консультационно-информационной  работы по разъяснению правил и условий социальной ипотеки. Создание  банка данных на работников УО, участвующих в социальной ипотеке.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жилищно-бытовой комиссии СПО</w:t>
            </w:r>
          </w:p>
          <w:p w:rsidR="00B4754A" w:rsidRDefault="00B4754A" w:rsidP="003A038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4754A" w:rsidTr="003A03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 перед коллективами, осуществление  юридической консультацию по трудовому законодательству, оплате труда, социальной защите, правилам и нормам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>, аттестации и другим вопросам.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инспектор СПО</w:t>
            </w:r>
          </w:p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4754A" w:rsidTr="003A03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Активизация  работы с органами местного самоуправления, депутатским корпусом, общественными формированиями по </w:t>
            </w:r>
            <w:r>
              <w:rPr>
                <w:sz w:val="28"/>
                <w:szCs w:val="28"/>
              </w:rPr>
              <w:lastRenderedPageBreak/>
              <w:t>решению социально-экономических вопросов (заработная плата, отпуска, доплаты, пенсионное обеспечение, жилье и др.)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президиум СПО</w:t>
            </w:r>
          </w:p>
          <w:p w:rsidR="00B4754A" w:rsidRDefault="00B4754A" w:rsidP="003A038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4754A" w:rsidTr="003A03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тарификационной и аттестационной комиссий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СПО</w:t>
            </w:r>
          </w:p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B4754A" w:rsidRDefault="00B4754A" w:rsidP="00B4754A">
      <w:pPr>
        <w:jc w:val="right"/>
        <w:rPr>
          <w:sz w:val="28"/>
          <w:szCs w:val="28"/>
        </w:rPr>
      </w:pPr>
    </w:p>
    <w:p w:rsidR="00B4754A" w:rsidRDefault="00B4754A" w:rsidP="00B47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социального партнерства</w:t>
      </w:r>
    </w:p>
    <w:p w:rsidR="00B4754A" w:rsidRDefault="00B4754A" w:rsidP="00B4754A">
      <w:pPr>
        <w:rPr>
          <w:b/>
          <w:sz w:val="28"/>
          <w:szCs w:val="28"/>
        </w:rPr>
      </w:pPr>
    </w:p>
    <w:tbl>
      <w:tblPr>
        <w:tblStyle w:val="a3"/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5400"/>
        <w:gridCol w:w="2700"/>
        <w:gridCol w:w="1620"/>
      </w:tblGrid>
      <w:tr w:rsidR="00B4754A" w:rsidTr="00B252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здорового психологического микроклимата в коллективах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4754A" w:rsidTr="00B252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условий труда и отдыха сотрудников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4754A" w:rsidTr="00B252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Оздоровление сотрудников и вовлечение их в занятие физической культурой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r>
              <w:t>председатели спортивно-массовых комиссий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4754A" w:rsidTr="00B252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работа по подготовке и подписанию коллективных договоров в УО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r>
              <w:t>комиссии по подписанию коллективных договоров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8901EC" w:rsidP="003A0386">
            <w:pPr>
              <w:jc w:val="center"/>
            </w:pPr>
            <w:r>
              <w:t>мар</w:t>
            </w:r>
            <w:proofErr w:type="gramStart"/>
            <w:r>
              <w:t>т-</w:t>
            </w:r>
            <w:proofErr w:type="gramEnd"/>
            <w:r>
              <w:t xml:space="preserve"> апрель 2014</w:t>
            </w:r>
            <w:r w:rsidR="00B4754A">
              <w:t xml:space="preserve"> год</w:t>
            </w:r>
          </w:p>
        </w:tc>
      </w:tr>
      <w:tr w:rsidR="00B4754A" w:rsidTr="00B252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Пленумы и собрания трудовых коллективов по выполнению положений отраслевого, городского соглашений и коллективных договоров УО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B25267" w:rsidTr="00B252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республиканском и районном конкурсах  «Лучший коллективный договор»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СПО</w:t>
            </w:r>
          </w:p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25267" w:rsidTr="00B252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Активное участие ПППО в подготовке материалов в рамках ПНП «Образование»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профсоюза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  <w:proofErr w:type="spellStart"/>
            <w:r>
              <w:rPr>
                <w:sz w:val="28"/>
                <w:szCs w:val="28"/>
              </w:rPr>
              <w:t>МОиН</w:t>
            </w:r>
            <w:proofErr w:type="spellEnd"/>
            <w:r>
              <w:rPr>
                <w:sz w:val="28"/>
                <w:szCs w:val="28"/>
              </w:rPr>
              <w:t xml:space="preserve"> РТ</w:t>
            </w:r>
          </w:p>
        </w:tc>
      </w:tr>
      <w:tr w:rsidR="00B25267" w:rsidTr="00B252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работы с руководителями УО через корпоративные формы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директоров </w:t>
            </w:r>
          </w:p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заведующих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25267" w:rsidTr="00B252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работы совместных семинаров-практикумов для руководителей УО и профсоюзного актива по вопросам трудового законодательства, менеджмента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директоров </w:t>
            </w:r>
          </w:p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заведующих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25267" w:rsidTr="00B252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работы со всеми службами администрации района и города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25267" w:rsidRDefault="00B25267" w:rsidP="003A038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25267" w:rsidTr="00B252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 предложений и замечаний при подготовке проектов бюджетов на предстоящий финансовый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25267" w:rsidRDefault="00B25267" w:rsidP="003A038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B25267" w:rsidTr="00B252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Советов РОО, </w:t>
            </w:r>
            <w:r>
              <w:rPr>
                <w:sz w:val="28"/>
                <w:szCs w:val="28"/>
              </w:rPr>
              <w:lastRenderedPageBreak/>
              <w:t xml:space="preserve">директоров, заведующих, рабочих совещаниях руководителей УО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СПО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25267" w:rsidTr="00B252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анализа совместной деятельности администрации и профсоюзной организации УО по решению социально-экономических вопросов и соблюдению правовых гарантий работников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УО</w:t>
            </w:r>
          </w:p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профкомы УО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25267" w:rsidTr="00B252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и изучение  вопросов организации работы по выполнению законодательных и иных нормативных актов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 в УО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r>
              <w:t>внештатный технический инспектор СПО</w:t>
            </w:r>
          </w:p>
          <w:p w:rsidR="00B25267" w:rsidRDefault="00B25267" w:rsidP="003A0386">
            <w:r>
              <w:t xml:space="preserve">инженер </w:t>
            </w:r>
            <w:proofErr w:type="gramStart"/>
            <w:r>
              <w:t>по</w:t>
            </w:r>
            <w:proofErr w:type="gramEnd"/>
            <w:r>
              <w:t xml:space="preserve"> ОТ ОО</w:t>
            </w:r>
          </w:p>
          <w:p w:rsidR="00B25267" w:rsidRDefault="00B25267" w:rsidP="003A0386">
            <w:r>
              <w:t xml:space="preserve">уполномоченные </w:t>
            </w:r>
            <w:proofErr w:type="gramStart"/>
            <w:r>
              <w:t>по</w:t>
            </w:r>
            <w:proofErr w:type="gramEnd"/>
            <w:r>
              <w:t xml:space="preserve"> ОТ УО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25267" w:rsidTr="00B252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Долевое участие в организации, проведении и финансировании районных, городских, республиканских профессиональных конкурсов; в подготовке и проведению активов по вопросам образования, профессиональных праздников.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25267" w:rsidTr="00B252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общественного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порядком учета мотивированного мнения выборного профсоюзного органа в соответствии со статьями 372, 373 ТК РФ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25267" w:rsidTr="00B252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  практики подготовки, согласования и принятия нормативных документов, отражающих социально-экономические, профессиональные, трудовые права и интересы работников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правовой инспектор </w:t>
            </w:r>
          </w:p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 ОО</w:t>
            </w:r>
          </w:p>
          <w:p w:rsidR="00B25267" w:rsidRDefault="00B25267" w:rsidP="003A038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67" w:rsidRDefault="00B25267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B4754A" w:rsidRDefault="00B4754A" w:rsidP="00B4754A">
      <w:pPr>
        <w:ind w:left="5664"/>
        <w:jc w:val="center"/>
        <w:rPr>
          <w:b/>
          <w:sz w:val="28"/>
          <w:szCs w:val="28"/>
        </w:rPr>
      </w:pPr>
    </w:p>
    <w:p w:rsidR="00B4754A" w:rsidRDefault="00B4754A" w:rsidP="00B4754A">
      <w:pPr>
        <w:ind w:left="5664"/>
        <w:jc w:val="center"/>
        <w:rPr>
          <w:b/>
          <w:sz w:val="28"/>
          <w:szCs w:val="28"/>
        </w:rPr>
      </w:pPr>
    </w:p>
    <w:p w:rsidR="00B4754A" w:rsidRDefault="00B4754A" w:rsidP="00B47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финансовая работа</w:t>
      </w:r>
    </w:p>
    <w:p w:rsidR="00B4754A" w:rsidRDefault="00B4754A" w:rsidP="00B4754A">
      <w:pPr>
        <w:ind w:left="5664"/>
        <w:jc w:val="center"/>
        <w:rPr>
          <w:b/>
          <w:sz w:val="28"/>
          <w:szCs w:val="28"/>
        </w:rPr>
      </w:pPr>
    </w:p>
    <w:tbl>
      <w:tblPr>
        <w:tblStyle w:val="a3"/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5400"/>
        <w:gridCol w:w="2700"/>
        <w:gridCol w:w="1620"/>
      </w:tblGrid>
      <w:tr w:rsidR="00B4754A" w:rsidTr="002371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Выработка единых подходов в планирование работы ППО, соблюдение принципа  преемственности  планов профсоюзных органов по принципу демократического централизма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профкомы УО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4754A" w:rsidTr="002371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номенклатуры дел СПО и ППО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профкомы УО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34B8B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B4754A">
              <w:rPr>
                <w:sz w:val="28"/>
                <w:szCs w:val="28"/>
              </w:rPr>
              <w:t xml:space="preserve"> год</w:t>
            </w:r>
          </w:p>
        </w:tc>
      </w:tr>
      <w:tr w:rsidR="00B4754A" w:rsidTr="002371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proofErr w:type="gramStart"/>
            <w:r>
              <w:rPr>
                <w:sz w:val="28"/>
                <w:szCs w:val="28"/>
              </w:rPr>
              <w:t>методических</w:t>
            </w:r>
            <w:proofErr w:type="gramEnd"/>
            <w:r>
              <w:rPr>
                <w:sz w:val="28"/>
                <w:szCs w:val="28"/>
              </w:rPr>
              <w:t xml:space="preserve"> портфолио по различным направлениям деятельности СПО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4754A" w:rsidRDefault="00B4754A" w:rsidP="003A038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4754A" w:rsidTr="002371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Сверка профсоюзной документации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профкомы УО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B4754A" w:rsidTr="002371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профсоюзных конкурсах  различных  уровней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профкомы УО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4754A" w:rsidTr="002371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форм и программ занятий  профсоюзного актива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профкомы УО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4754A" w:rsidTr="002371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Дальнейшая  работа по консолидации районного профсоюзного бюджета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профкомы УО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4754A" w:rsidTr="002371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237184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4754A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примерной циклограммы деятельности ППО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профкомы УО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4754A" w:rsidTr="002371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237184" w:rsidP="00237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4754A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персональной ответственности и исполнительской дисциплины членов президиума СПО, председателей ППО, членов профсоюза  за выполнение решений пленумов, президиума, профкомов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СПО</w:t>
            </w:r>
          </w:p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4754A" w:rsidTr="002371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237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718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балансовых комиссий по итогам календарного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профкомы УО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B4754A" w:rsidTr="002371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237184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4754A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дней приема членов профсоюза по личным вопросам в УО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профкомы УО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r>
              <w:t>ежеквартально</w:t>
            </w:r>
          </w:p>
        </w:tc>
      </w:tr>
    </w:tbl>
    <w:p w:rsidR="00B4754A" w:rsidRDefault="00B4754A" w:rsidP="00B4754A">
      <w:pPr>
        <w:ind w:left="5664"/>
        <w:jc w:val="center"/>
        <w:rPr>
          <w:b/>
          <w:sz w:val="28"/>
          <w:szCs w:val="28"/>
        </w:rPr>
      </w:pPr>
    </w:p>
    <w:p w:rsidR="00B4754A" w:rsidRDefault="00B4754A" w:rsidP="00B47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кадрами</w:t>
      </w:r>
    </w:p>
    <w:p w:rsidR="00B4754A" w:rsidRDefault="00B4754A" w:rsidP="00B4754A">
      <w:pPr>
        <w:ind w:left="5664"/>
        <w:rPr>
          <w:b/>
          <w:sz w:val="28"/>
          <w:szCs w:val="28"/>
        </w:rPr>
      </w:pPr>
    </w:p>
    <w:tbl>
      <w:tblPr>
        <w:tblStyle w:val="a3"/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5400"/>
        <w:gridCol w:w="2700"/>
        <w:gridCol w:w="1620"/>
      </w:tblGrid>
      <w:tr w:rsidR="00B4754A" w:rsidTr="004D50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работы по созданию положительного имиджа ПППО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4754A" w:rsidRDefault="00B4754A" w:rsidP="003A038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4754A" w:rsidTr="004D50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банка данных на резерв кадров и профсоюзного актива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4754A" w:rsidRDefault="00B4754A" w:rsidP="003A038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34B8B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bookmarkStart w:id="0" w:name="_GoBack"/>
            <w:bookmarkEnd w:id="0"/>
            <w:r w:rsidR="00B4754A">
              <w:rPr>
                <w:sz w:val="28"/>
                <w:szCs w:val="28"/>
              </w:rPr>
              <w:t xml:space="preserve"> год</w:t>
            </w:r>
          </w:p>
        </w:tc>
      </w:tr>
      <w:tr w:rsidR="00B4754A" w:rsidTr="004D50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4D501C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754A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Систематическая курсовая подготовка ППО.  Ежегодные собеседования по основным направлениям деятельности профсоюзных организаций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4754A" w:rsidRDefault="00B4754A" w:rsidP="003A038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4754A" w:rsidTr="004D50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4D501C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4754A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выездных тематических семинаров профсоюзного актива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профкомы УО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  <w:proofErr w:type="spellStart"/>
            <w:r>
              <w:rPr>
                <w:sz w:val="28"/>
                <w:szCs w:val="28"/>
              </w:rPr>
              <w:t>рескома</w:t>
            </w:r>
            <w:proofErr w:type="spellEnd"/>
          </w:p>
        </w:tc>
      </w:tr>
      <w:tr w:rsidR="00B4754A" w:rsidTr="004D50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4D501C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4754A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работа с Ассоциацией молодых педагогов, Советом старшеклассников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профкомы УО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4754A" w:rsidTr="004D50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4D501C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4754A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Активизация работы с различными категориями работников УО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профкомы УО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4754A" w:rsidTr="004D50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клубов по интересам  молодых педагогов, воспитателей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СПО</w:t>
            </w:r>
          </w:p>
          <w:p w:rsidR="00B4754A" w:rsidRDefault="00B4754A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профкомы УО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A" w:rsidRDefault="004D501C" w:rsidP="003A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B4754A">
              <w:rPr>
                <w:sz w:val="28"/>
                <w:szCs w:val="28"/>
              </w:rPr>
              <w:t xml:space="preserve"> год</w:t>
            </w:r>
          </w:p>
        </w:tc>
      </w:tr>
    </w:tbl>
    <w:p w:rsidR="00B4754A" w:rsidRDefault="00B4754A" w:rsidP="00B4754A">
      <w:pPr>
        <w:ind w:left="5664"/>
        <w:jc w:val="center"/>
        <w:rPr>
          <w:b/>
          <w:sz w:val="28"/>
          <w:szCs w:val="28"/>
        </w:rPr>
      </w:pPr>
    </w:p>
    <w:p w:rsidR="00B4754A" w:rsidRDefault="00B4754A" w:rsidP="00B4754A">
      <w:pPr>
        <w:ind w:left="5664"/>
        <w:jc w:val="center"/>
        <w:rPr>
          <w:b/>
          <w:sz w:val="28"/>
          <w:szCs w:val="28"/>
        </w:rPr>
      </w:pPr>
    </w:p>
    <w:p w:rsidR="00B4754A" w:rsidRDefault="00B4754A" w:rsidP="00B4754A">
      <w:pPr>
        <w:ind w:left="5664"/>
        <w:jc w:val="center"/>
        <w:rPr>
          <w:b/>
          <w:sz w:val="28"/>
          <w:szCs w:val="28"/>
        </w:rPr>
      </w:pPr>
    </w:p>
    <w:p w:rsidR="00B4754A" w:rsidRDefault="00B4754A" w:rsidP="00B4754A">
      <w:pPr>
        <w:ind w:left="5664"/>
        <w:jc w:val="center"/>
        <w:rPr>
          <w:b/>
          <w:sz w:val="28"/>
          <w:szCs w:val="28"/>
        </w:rPr>
      </w:pPr>
    </w:p>
    <w:p w:rsidR="00B4754A" w:rsidRDefault="00B4754A" w:rsidP="00B4754A">
      <w:pPr>
        <w:ind w:left="5664"/>
        <w:jc w:val="center"/>
        <w:rPr>
          <w:b/>
          <w:sz w:val="28"/>
          <w:szCs w:val="28"/>
        </w:rPr>
      </w:pPr>
    </w:p>
    <w:p w:rsidR="00B4754A" w:rsidRDefault="00B4754A" w:rsidP="00B4754A">
      <w:pPr>
        <w:ind w:left="5664"/>
        <w:jc w:val="center"/>
        <w:rPr>
          <w:b/>
          <w:sz w:val="28"/>
          <w:szCs w:val="28"/>
        </w:rPr>
      </w:pPr>
    </w:p>
    <w:p w:rsidR="00350CCC" w:rsidRDefault="00350CCC" w:rsidP="00B4754A">
      <w:pPr>
        <w:ind w:left="5664"/>
        <w:jc w:val="center"/>
        <w:rPr>
          <w:b/>
          <w:sz w:val="28"/>
          <w:szCs w:val="28"/>
        </w:rPr>
      </w:pPr>
    </w:p>
    <w:p w:rsidR="00B4754A" w:rsidRDefault="00B4754A" w:rsidP="00B4754A">
      <w:pPr>
        <w:ind w:left="5664"/>
        <w:jc w:val="center"/>
        <w:rPr>
          <w:b/>
          <w:sz w:val="28"/>
          <w:szCs w:val="28"/>
        </w:rPr>
      </w:pPr>
    </w:p>
    <w:p w:rsidR="00B4754A" w:rsidRDefault="00B4754A" w:rsidP="00B4754A">
      <w:pPr>
        <w:ind w:left="5664"/>
        <w:jc w:val="center"/>
        <w:rPr>
          <w:b/>
          <w:sz w:val="28"/>
          <w:szCs w:val="28"/>
        </w:rPr>
      </w:pPr>
    </w:p>
    <w:p w:rsidR="00B4754A" w:rsidRDefault="00B4754A" w:rsidP="00B4754A">
      <w:pPr>
        <w:ind w:left="5664"/>
        <w:jc w:val="center"/>
        <w:rPr>
          <w:b/>
          <w:sz w:val="28"/>
          <w:szCs w:val="28"/>
        </w:rPr>
      </w:pPr>
    </w:p>
    <w:p w:rsidR="00B4754A" w:rsidRDefault="00B4754A" w:rsidP="00B4754A">
      <w:pPr>
        <w:ind w:left="5664"/>
        <w:jc w:val="center"/>
        <w:rPr>
          <w:b/>
          <w:sz w:val="28"/>
          <w:szCs w:val="28"/>
        </w:rPr>
      </w:pPr>
    </w:p>
    <w:p w:rsidR="00B4754A" w:rsidRDefault="00B4754A" w:rsidP="00B4754A">
      <w:pPr>
        <w:ind w:left="5664"/>
        <w:jc w:val="center"/>
        <w:rPr>
          <w:b/>
          <w:sz w:val="28"/>
          <w:szCs w:val="28"/>
        </w:rPr>
      </w:pPr>
    </w:p>
    <w:p w:rsidR="00B4754A" w:rsidRDefault="00B4754A" w:rsidP="00B4754A">
      <w:pPr>
        <w:ind w:left="5664"/>
        <w:jc w:val="center"/>
        <w:rPr>
          <w:b/>
          <w:sz w:val="28"/>
          <w:szCs w:val="28"/>
        </w:rPr>
      </w:pPr>
    </w:p>
    <w:p w:rsidR="00B4754A" w:rsidRDefault="00B4754A" w:rsidP="00B4754A">
      <w:pPr>
        <w:ind w:left="5664"/>
        <w:jc w:val="center"/>
        <w:rPr>
          <w:b/>
          <w:sz w:val="28"/>
          <w:szCs w:val="28"/>
        </w:rPr>
      </w:pPr>
    </w:p>
    <w:p w:rsidR="00B4754A" w:rsidRDefault="00B4754A" w:rsidP="00B4754A">
      <w:pPr>
        <w:ind w:left="5664"/>
        <w:jc w:val="center"/>
        <w:rPr>
          <w:b/>
          <w:sz w:val="28"/>
          <w:szCs w:val="28"/>
        </w:rPr>
      </w:pPr>
    </w:p>
    <w:p w:rsidR="00B4754A" w:rsidRDefault="00B4754A" w:rsidP="00B4754A">
      <w:pPr>
        <w:ind w:left="5664"/>
        <w:jc w:val="center"/>
        <w:rPr>
          <w:b/>
          <w:sz w:val="28"/>
          <w:szCs w:val="28"/>
        </w:rPr>
      </w:pPr>
    </w:p>
    <w:p w:rsidR="00B4754A" w:rsidRDefault="00B4754A" w:rsidP="00B4754A">
      <w:pPr>
        <w:ind w:left="5664"/>
        <w:jc w:val="center"/>
        <w:rPr>
          <w:b/>
          <w:sz w:val="28"/>
          <w:szCs w:val="28"/>
        </w:rPr>
      </w:pPr>
    </w:p>
    <w:p w:rsidR="00B4754A" w:rsidRDefault="00B4754A" w:rsidP="00B4754A">
      <w:pPr>
        <w:ind w:left="5664"/>
        <w:jc w:val="center"/>
        <w:rPr>
          <w:b/>
          <w:sz w:val="28"/>
          <w:szCs w:val="28"/>
        </w:rPr>
      </w:pPr>
    </w:p>
    <w:p w:rsidR="00B4754A" w:rsidRDefault="00B4754A" w:rsidP="00B4754A">
      <w:pPr>
        <w:ind w:left="5664"/>
        <w:jc w:val="center"/>
        <w:rPr>
          <w:b/>
          <w:sz w:val="28"/>
          <w:szCs w:val="28"/>
        </w:rPr>
      </w:pPr>
    </w:p>
    <w:p w:rsidR="00B4754A" w:rsidRDefault="00B4754A" w:rsidP="00B4754A">
      <w:pPr>
        <w:ind w:left="5664"/>
        <w:jc w:val="center"/>
        <w:rPr>
          <w:b/>
          <w:sz w:val="28"/>
          <w:szCs w:val="28"/>
        </w:rPr>
      </w:pPr>
    </w:p>
    <w:p w:rsidR="00B4754A" w:rsidRDefault="00B4754A" w:rsidP="00B4754A">
      <w:pPr>
        <w:ind w:left="5664"/>
        <w:jc w:val="center"/>
        <w:rPr>
          <w:b/>
          <w:sz w:val="28"/>
          <w:szCs w:val="28"/>
        </w:rPr>
      </w:pPr>
    </w:p>
    <w:p w:rsidR="00B4754A" w:rsidRDefault="00B4754A" w:rsidP="00B4754A">
      <w:pPr>
        <w:jc w:val="both"/>
        <w:rPr>
          <w:sz w:val="28"/>
          <w:szCs w:val="28"/>
        </w:rPr>
      </w:pPr>
    </w:p>
    <w:p w:rsidR="00B4754A" w:rsidRDefault="00B4754A" w:rsidP="00B4754A">
      <w:pPr>
        <w:jc w:val="both"/>
        <w:rPr>
          <w:sz w:val="28"/>
          <w:szCs w:val="28"/>
        </w:rPr>
      </w:pPr>
    </w:p>
    <w:p w:rsidR="003852EB" w:rsidRDefault="003852EB"/>
    <w:sectPr w:rsidR="0038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BB8"/>
    <w:multiLevelType w:val="hybridMultilevel"/>
    <w:tmpl w:val="8FC87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9029F"/>
    <w:multiLevelType w:val="hybridMultilevel"/>
    <w:tmpl w:val="714CD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32D49"/>
    <w:multiLevelType w:val="hybridMultilevel"/>
    <w:tmpl w:val="11542302"/>
    <w:lvl w:ilvl="0" w:tplc="4DDA19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AE4F2B"/>
    <w:multiLevelType w:val="hybridMultilevel"/>
    <w:tmpl w:val="D422CBC2"/>
    <w:lvl w:ilvl="0" w:tplc="4DDA19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80645"/>
    <w:multiLevelType w:val="hybridMultilevel"/>
    <w:tmpl w:val="78CEE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C4652"/>
    <w:multiLevelType w:val="hybridMultilevel"/>
    <w:tmpl w:val="12AC8E44"/>
    <w:lvl w:ilvl="0" w:tplc="4DDA19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4312A"/>
    <w:multiLevelType w:val="hybridMultilevel"/>
    <w:tmpl w:val="99444706"/>
    <w:lvl w:ilvl="0" w:tplc="4DDA19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54DE4"/>
    <w:multiLevelType w:val="hybridMultilevel"/>
    <w:tmpl w:val="BC12B61A"/>
    <w:lvl w:ilvl="0" w:tplc="4DDA19B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241B93"/>
    <w:multiLevelType w:val="hybridMultilevel"/>
    <w:tmpl w:val="1F6836F4"/>
    <w:lvl w:ilvl="0" w:tplc="4DDA19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DC3088"/>
    <w:multiLevelType w:val="hybridMultilevel"/>
    <w:tmpl w:val="8668B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1A0915"/>
    <w:multiLevelType w:val="hybridMultilevel"/>
    <w:tmpl w:val="2CA62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26040"/>
    <w:multiLevelType w:val="hybridMultilevel"/>
    <w:tmpl w:val="88F4A1AC"/>
    <w:lvl w:ilvl="0" w:tplc="4DDA19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5E37A2"/>
    <w:multiLevelType w:val="hybridMultilevel"/>
    <w:tmpl w:val="F21EF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771CF"/>
    <w:multiLevelType w:val="hybridMultilevel"/>
    <w:tmpl w:val="91A048D2"/>
    <w:lvl w:ilvl="0" w:tplc="4DDA19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DE0CF8"/>
    <w:multiLevelType w:val="hybridMultilevel"/>
    <w:tmpl w:val="6E68F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89"/>
    <w:rsid w:val="001512E6"/>
    <w:rsid w:val="001D66C6"/>
    <w:rsid w:val="00237184"/>
    <w:rsid w:val="00335AAE"/>
    <w:rsid w:val="00350CCC"/>
    <w:rsid w:val="003852EB"/>
    <w:rsid w:val="003D57C3"/>
    <w:rsid w:val="00416962"/>
    <w:rsid w:val="004D501C"/>
    <w:rsid w:val="004E0556"/>
    <w:rsid w:val="00561556"/>
    <w:rsid w:val="005706E6"/>
    <w:rsid w:val="005D0892"/>
    <w:rsid w:val="006F2E78"/>
    <w:rsid w:val="00784D03"/>
    <w:rsid w:val="008901EC"/>
    <w:rsid w:val="008B6878"/>
    <w:rsid w:val="009D0339"/>
    <w:rsid w:val="00B25267"/>
    <w:rsid w:val="00B34B8B"/>
    <w:rsid w:val="00B4754A"/>
    <w:rsid w:val="00BE07E9"/>
    <w:rsid w:val="00FC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11AA7-BBB9-4AA9-9B0D-3B3D872A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1756</Words>
  <Characters>12088</Characters>
  <Application>Microsoft Office Word</Application>
  <DocSecurity>0</DocSecurity>
  <Lines>755</Lines>
  <Paragraphs>553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MoskROO</Company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</dc:creator>
  <cp:keywords/>
  <dc:description/>
  <cp:lastModifiedBy>Ильгиз</cp:lastModifiedBy>
  <cp:revision>22</cp:revision>
  <cp:lastPrinted>2014-11-14T13:36:00Z</cp:lastPrinted>
  <dcterms:created xsi:type="dcterms:W3CDTF">2014-11-14T10:53:00Z</dcterms:created>
  <dcterms:modified xsi:type="dcterms:W3CDTF">2015-01-13T11:15:00Z</dcterms:modified>
</cp:coreProperties>
</file>