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C97" w:rsidRDefault="00177C97" w:rsidP="00177C97">
      <w:pPr>
        <w:spacing w:after="0" w:line="240" w:lineRule="auto"/>
        <w:ind w:firstLine="708"/>
        <w:jc w:val="center"/>
        <w:rPr>
          <w:rFonts w:eastAsia="Times New Roman"/>
          <w:b/>
          <w:sz w:val="28"/>
          <w:szCs w:val="28"/>
          <w:lang w:eastAsia="ru-RU"/>
        </w:rPr>
      </w:pPr>
      <w:r w:rsidRPr="00177C97">
        <w:rPr>
          <w:rFonts w:eastAsia="Times New Roman"/>
          <w:b/>
          <w:sz w:val="28"/>
          <w:szCs w:val="28"/>
          <w:lang w:eastAsia="ru-RU"/>
        </w:rPr>
        <w:t>Публичный отчет</w:t>
      </w:r>
    </w:p>
    <w:p w:rsidR="00177C97" w:rsidRPr="00177C97" w:rsidRDefault="00177C97" w:rsidP="00177C97">
      <w:pPr>
        <w:spacing w:after="0" w:line="240" w:lineRule="auto"/>
        <w:ind w:firstLine="708"/>
        <w:jc w:val="center"/>
        <w:rPr>
          <w:rFonts w:eastAsia="Times New Roman"/>
          <w:b/>
          <w:sz w:val="28"/>
          <w:szCs w:val="28"/>
          <w:lang w:eastAsia="ru-RU"/>
        </w:rPr>
      </w:pPr>
      <w:r w:rsidRPr="00177C97">
        <w:rPr>
          <w:rFonts w:eastAsia="Times New Roman"/>
          <w:b/>
          <w:sz w:val="28"/>
          <w:szCs w:val="28"/>
          <w:lang w:eastAsia="ru-RU"/>
        </w:rPr>
        <w:t xml:space="preserve"> Кировской и Московской районной профсоюзной организации за 2015 – 2019 годы</w:t>
      </w:r>
    </w:p>
    <w:p w:rsidR="00177C97" w:rsidRDefault="00177C97" w:rsidP="00177C97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</w:p>
    <w:p w:rsidR="00177C97" w:rsidRDefault="00177C97" w:rsidP="00177C97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</w:p>
    <w:p w:rsidR="00177C97" w:rsidRDefault="00177C97" w:rsidP="00177C97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</w:p>
    <w:p w:rsidR="00177C97" w:rsidRDefault="00177C97" w:rsidP="00177C97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</w:p>
    <w:p w:rsidR="00177C97" w:rsidRPr="00D8053A" w:rsidRDefault="00177C97" w:rsidP="00177C97">
      <w:pPr>
        <w:spacing w:after="0" w:line="240" w:lineRule="auto"/>
        <w:ind w:firstLine="708"/>
        <w:jc w:val="both"/>
        <w:rPr>
          <w:rFonts w:eastAsia="Times New Roman"/>
          <w:color w:val="FF0000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На 01.12.2019 года Кировская и Московская районная профсоюзная организация насчитывает  </w:t>
      </w:r>
      <w:r w:rsidRPr="00E50F0F">
        <w:rPr>
          <w:rFonts w:eastAsia="Times New Roman"/>
          <w:b/>
          <w:sz w:val="28"/>
          <w:szCs w:val="28"/>
          <w:lang w:eastAsia="ru-RU"/>
        </w:rPr>
        <w:t>7153</w:t>
      </w:r>
      <w:r>
        <w:rPr>
          <w:rFonts w:eastAsia="Times New Roman"/>
          <w:sz w:val="28"/>
          <w:szCs w:val="28"/>
          <w:lang w:eastAsia="ru-RU"/>
        </w:rPr>
        <w:t xml:space="preserve"> членов Профсоюза, из которых  </w:t>
      </w:r>
      <w:r>
        <w:rPr>
          <w:rFonts w:eastAsia="Times New Roman"/>
          <w:b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 xml:space="preserve">- педагогические работники, из них </w:t>
      </w:r>
      <w:r w:rsidRPr="00E50F0F">
        <w:rPr>
          <w:rFonts w:eastAsia="Times New Roman"/>
          <w:b/>
          <w:sz w:val="28"/>
          <w:szCs w:val="28"/>
          <w:lang w:eastAsia="ru-RU"/>
        </w:rPr>
        <w:t>1085</w:t>
      </w:r>
      <w:r>
        <w:rPr>
          <w:rFonts w:eastAsia="Times New Roman"/>
          <w:sz w:val="28"/>
          <w:szCs w:val="28"/>
          <w:lang w:eastAsia="ru-RU"/>
        </w:rPr>
        <w:t xml:space="preserve"> молодежь до 35 лет.  Общий охват профсоюзным членством составляет </w:t>
      </w:r>
      <w:r w:rsidRPr="00E50F0F">
        <w:rPr>
          <w:rFonts w:eastAsia="Times New Roman"/>
          <w:b/>
          <w:sz w:val="28"/>
          <w:szCs w:val="28"/>
          <w:lang w:eastAsia="ru-RU"/>
        </w:rPr>
        <w:t>96,9%</w:t>
      </w:r>
      <w:r w:rsidRPr="00E50F0F">
        <w:rPr>
          <w:rFonts w:eastAsia="Times New Roman"/>
          <w:sz w:val="28"/>
          <w:szCs w:val="28"/>
          <w:lang w:eastAsia="ru-RU"/>
        </w:rPr>
        <w:t xml:space="preserve"> </w:t>
      </w:r>
      <w:r w:rsidRPr="00CB006A">
        <w:rPr>
          <w:sz w:val="28"/>
          <w:szCs w:val="28"/>
        </w:rPr>
        <w:t xml:space="preserve">от общего  числа </w:t>
      </w:r>
      <w:proofErr w:type="gramStart"/>
      <w:r w:rsidRPr="00CB006A">
        <w:rPr>
          <w:sz w:val="28"/>
          <w:szCs w:val="28"/>
        </w:rPr>
        <w:t>работающих</w:t>
      </w:r>
      <w:proofErr w:type="gramEnd"/>
      <w:r w:rsidRPr="00CB006A">
        <w:rPr>
          <w:sz w:val="28"/>
          <w:szCs w:val="28"/>
        </w:rPr>
        <w:t xml:space="preserve"> </w:t>
      </w:r>
      <w:r w:rsidRPr="00E50F0F">
        <w:rPr>
          <w:sz w:val="28"/>
          <w:szCs w:val="28"/>
        </w:rPr>
        <w:t>(</w:t>
      </w:r>
      <w:r w:rsidRPr="00E50F0F">
        <w:rPr>
          <w:b/>
          <w:sz w:val="28"/>
          <w:szCs w:val="28"/>
        </w:rPr>
        <w:t>7380</w:t>
      </w:r>
      <w:r w:rsidRPr="00E50F0F">
        <w:rPr>
          <w:sz w:val="28"/>
          <w:szCs w:val="28"/>
        </w:rPr>
        <w:t>).</w:t>
      </w:r>
    </w:p>
    <w:p w:rsidR="00177C97" w:rsidRDefault="00177C97" w:rsidP="00177C97">
      <w:pPr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состав профсоюзной организации работников учреждения  образования Кировского и Московского районов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азани</w:t>
      </w:r>
      <w:proofErr w:type="spellEnd"/>
      <w:r>
        <w:rPr>
          <w:sz w:val="28"/>
          <w:szCs w:val="28"/>
        </w:rPr>
        <w:t xml:space="preserve"> входят </w:t>
      </w:r>
      <w:r w:rsidRPr="00E50F0F">
        <w:rPr>
          <w:b/>
          <w:bCs/>
          <w:sz w:val="28"/>
          <w:szCs w:val="28"/>
        </w:rPr>
        <w:t>118</w:t>
      </w:r>
      <w:r w:rsidRPr="00E50F0F">
        <w:rPr>
          <w:sz w:val="28"/>
          <w:szCs w:val="28"/>
        </w:rPr>
        <w:t xml:space="preserve"> </w:t>
      </w:r>
      <w:r>
        <w:rPr>
          <w:sz w:val="28"/>
          <w:szCs w:val="28"/>
        </w:rPr>
        <w:t>первичных  профсоюзных организаций. Из них:</w:t>
      </w:r>
    </w:p>
    <w:p w:rsidR="00177C97" w:rsidRPr="00E50F0F" w:rsidRDefault="00177C97" w:rsidP="00177C97">
      <w:pPr>
        <w:spacing w:line="24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 учреждения общего образования -  </w:t>
      </w:r>
      <w:r w:rsidRPr="00E50F0F">
        <w:rPr>
          <w:b/>
          <w:bCs/>
          <w:sz w:val="28"/>
          <w:szCs w:val="28"/>
        </w:rPr>
        <w:t>38</w:t>
      </w:r>
    </w:p>
    <w:p w:rsidR="00177C97" w:rsidRDefault="00177C97" w:rsidP="00177C97">
      <w:pPr>
        <w:spacing w:line="240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bCs/>
          <w:sz w:val="28"/>
          <w:szCs w:val="28"/>
        </w:rPr>
        <w:t xml:space="preserve">учреждения дополнительного образования </w:t>
      </w:r>
      <w:r w:rsidRPr="00E50F0F">
        <w:rPr>
          <w:b/>
          <w:bCs/>
          <w:sz w:val="28"/>
          <w:szCs w:val="28"/>
        </w:rPr>
        <w:t>– 9</w:t>
      </w:r>
      <w:r>
        <w:rPr>
          <w:b/>
          <w:bCs/>
          <w:sz w:val="28"/>
          <w:szCs w:val="28"/>
        </w:rPr>
        <w:t xml:space="preserve"> </w:t>
      </w:r>
    </w:p>
    <w:p w:rsidR="00177C97" w:rsidRPr="00E50F0F" w:rsidRDefault="00177C97" w:rsidP="00177C97">
      <w:pPr>
        <w:spacing w:line="240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- </w:t>
      </w:r>
      <w:r>
        <w:rPr>
          <w:b/>
          <w:bCs/>
          <w:sz w:val="28"/>
          <w:szCs w:val="28"/>
        </w:rPr>
        <w:t xml:space="preserve">дошкольные образовательные учреждения – </w:t>
      </w:r>
      <w:r w:rsidRPr="00E50F0F">
        <w:rPr>
          <w:b/>
          <w:bCs/>
          <w:sz w:val="28"/>
          <w:szCs w:val="28"/>
        </w:rPr>
        <w:t>69</w:t>
      </w:r>
    </w:p>
    <w:p w:rsidR="00177C97" w:rsidRPr="00E50F0F" w:rsidRDefault="00177C97" w:rsidP="00177C97">
      <w:pPr>
        <w:spacing w:line="24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 профессиональная образовательная организация -</w:t>
      </w:r>
      <w:r w:rsidRPr="00E50F0F">
        <w:rPr>
          <w:b/>
          <w:bCs/>
          <w:sz w:val="28"/>
          <w:szCs w:val="28"/>
        </w:rPr>
        <w:t>1</w:t>
      </w:r>
    </w:p>
    <w:p w:rsidR="00177C97" w:rsidRDefault="00177C97" w:rsidP="00177C97">
      <w:pPr>
        <w:spacing w:line="240" w:lineRule="auto"/>
        <w:jc w:val="both"/>
        <w:rPr>
          <w:b/>
          <w:bCs/>
          <w:color w:val="FF0000"/>
          <w:sz w:val="28"/>
          <w:szCs w:val="28"/>
        </w:rPr>
      </w:pPr>
      <w:r>
        <w:rPr>
          <w:b/>
          <w:bCs/>
          <w:sz w:val="28"/>
          <w:szCs w:val="28"/>
        </w:rPr>
        <w:t>- другие -</w:t>
      </w:r>
      <w:r w:rsidRPr="00E50F0F">
        <w:rPr>
          <w:b/>
          <w:bCs/>
          <w:sz w:val="28"/>
          <w:szCs w:val="28"/>
        </w:rPr>
        <w:t>1</w:t>
      </w:r>
    </w:p>
    <w:p w:rsidR="00507C4D" w:rsidRPr="005D42BD" w:rsidRDefault="005D42BD">
      <w:pPr>
        <w:rPr>
          <w:b/>
          <w:sz w:val="28"/>
          <w:szCs w:val="28"/>
          <w:u w:val="single"/>
        </w:rPr>
      </w:pPr>
      <w:r w:rsidRPr="005D42BD">
        <w:rPr>
          <w:b/>
          <w:sz w:val="28"/>
          <w:szCs w:val="28"/>
          <w:u w:val="single"/>
        </w:rPr>
        <w:t>Заработная плата</w:t>
      </w:r>
    </w:p>
    <w:p w:rsidR="00177C97" w:rsidRDefault="00177C97" w:rsidP="00177C97">
      <w:pPr>
        <w:spacing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 1 сентября  2018 года  формирование фонда оплаты труда  государственных образовательных организаций  осуществляется с учетом:</w:t>
      </w:r>
    </w:p>
    <w:p w:rsidR="00177C97" w:rsidRDefault="00177C97" w:rsidP="00177C97">
      <w:pPr>
        <w:spacing w:after="12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должностных окладов; ставок заработной платы;</w:t>
      </w:r>
    </w:p>
    <w:p w:rsidR="00177C97" w:rsidRDefault="00177C97" w:rsidP="00177C97">
      <w:pPr>
        <w:spacing w:after="12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выплат стимулирующего характера; </w:t>
      </w:r>
    </w:p>
    <w:p w:rsidR="00177C97" w:rsidRDefault="00177C97" w:rsidP="00177C97">
      <w:pPr>
        <w:spacing w:after="12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выплат компенсационного характера.</w:t>
      </w:r>
    </w:p>
    <w:p w:rsidR="00177C97" w:rsidRDefault="00177C97" w:rsidP="00177C97">
      <w:pPr>
        <w:spacing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Работодатели направляют  на установление  должностных окладов и ставок не менее 70% фонда оплаты труда организации. Остальные 30% заработной платы установлены работникам в виде выплат стимулирующего и компенсационного характера.</w:t>
      </w:r>
    </w:p>
    <w:p w:rsidR="00177C97" w:rsidRDefault="00177C97"/>
    <w:p w:rsidR="00177C97" w:rsidRPr="005529CB" w:rsidRDefault="00177C97" w:rsidP="00177C97">
      <w:pPr>
        <w:spacing w:line="240" w:lineRule="auto"/>
        <w:ind w:firstLine="708"/>
        <w:jc w:val="both"/>
        <w:rPr>
          <w:b/>
          <w:sz w:val="26"/>
          <w:szCs w:val="26"/>
        </w:rPr>
      </w:pPr>
      <w:r w:rsidRPr="005529CB">
        <w:rPr>
          <w:b/>
          <w:sz w:val="26"/>
          <w:szCs w:val="26"/>
        </w:rPr>
        <w:t>Средняя заработная плата  ра</w:t>
      </w:r>
      <w:r>
        <w:rPr>
          <w:b/>
          <w:sz w:val="26"/>
          <w:szCs w:val="26"/>
        </w:rPr>
        <w:t>ботников образования в 2016-2019</w:t>
      </w:r>
      <w:r w:rsidRPr="005529CB">
        <w:rPr>
          <w:b/>
          <w:sz w:val="26"/>
          <w:szCs w:val="26"/>
        </w:rPr>
        <w:t xml:space="preserve"> годах: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1"/>
        <w:gridCol w:w="1715"/>
        <w:gridCol w:w="1843"/>
        <w:gridCol w:w="1417"/>
        <w:gridCol w:w="1418"/>
      </w:tblGrid>
      <w:tr w:rsidR="00177C97" w:rsidRPr="005529CB" w:rsidTr="00171F41">
        <w:trPr>
          <w:trHeight w:val="528"/>
        </w:trPr>
        <w:tc>
          <w:tcPr>
            <w:tcW w:w="3071" w:type="dxa"/>
          </w:tcPr>
          <w:p w:rsidR="00177C97" w:rsidRPr="005529CB" w:rsidRDefault="00177C97" w:rsidP="00171F41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5529CB">
              <w:rPr>
                <w:b/>
                <w:sz w:val="26"/>
                <w:szCs w:val="26"/>
              </w:rPr>
              <w:t>Средняя заработная плата</w:t>
            </w:r>
          </w:p>
        </w:tc>
        <w:tc>
          <w:tcPr>
            <w:tcW w:w="1715" w:type="dxa"/>
          </w:tcPr>
          <w:p w:rsidR="00177C97" w:rsidRPr="005529CB" w:rsidRDefault="00177C97" w:rsidP="00171F41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5529CB">
              <w:rPr>
                <w:b/>
                <w:sz w:val="26"/>
                <w:szCs w:val="26"/>
              </w:rPr>
              <w:t>2016 год</w:t>
            </w:r>
          </w:p>
        </w:tc>
        <w:tc>
          <w:tcPr>
            <w:tcW w:w="1843" w:type="dxa"/>
          </w:tcPr>
          <w:p w:rsidR="00177C97" w:rsidRPr="005529CB" w:rsidRDefault="00177C97" w:rsidP="00171F41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5529CB">
              <w:rPr>
                <w:b/>
                <w:sz w:val="26"/>
                <w:szCs w:val="26"/>
              </w:rPr>
              <w:t>2017</w:t>
            </w:r>
          </w:p>
        </w:tc>
        <w:tc>
          <w:tcPr>
            <w:tcW w:w="1417" w:type="dxa"/>
          </w:tcPr>
          <w:p w:rsidR="00177C97" w:rsidRPr="005529CB" w:rsidRDefault="00177C97" w:rsidP="00171F41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5529CB">
              <w:rPr>
                <w:b/>
                <w:sz w:val="26"/>
                <w:szCs w:val="26"/>
              </w:rPr>
              <w:t>2018</w:t>
            </w:r>
          </w:p>
        </w:tc>
        <w:tc>
          <w:tcPr>
            <w:tcW w:w="1418" w:type="dxa"/>
          </w:tcPr>
          <w:p w:rsidR="00177C97" w:rsidRPr="005529CB" w:rsidRDefault="00177C97" w:rsidP="00171F41">
            <w:pPr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2019</w:t>
            </w:r>
          </w:p>
        </w:tc>
      </w:tr>
      <w:tr w:rsidR="00177C97" w:rsidRPr="005529CB" w:rsidTr="00171F41">
        <w:trPr>
          <w:trHeight w:val="528"/>
        </w:trPr>
        <w:tc>
          <w:tcPr>
            <w:tcW w:w="3071" w:type="dxa"/>
          </w:tcPr>
          <w:p w:rsidR="00177C97" w:rsidRPr="005529CB" w:rsidRDefault="00177C97" w:rsidP="00171F41">
            <w:pPr>
              <w:spacing w:line="240" w:lineRule="auto"/>
              <w:rPr>
                <w:b/>
                <w:sz w:val="26"/>
                <w:szCs w:val="26"/>
              </w:rPr>
            </w:pPr>
            <w:r w:rsidRPr="005529CB">
              <w:rPr>
                <w:b/>
                <w:sz w:val="26"/>
                <w:szCs w:val="26"/>
              </w:rPr>
              <w:t>Педагогов:</w:t>
            </w:r>
          </w:p>
        </w:tc>
        <w:tc>
          <w:tcPr>
            <w:tcW w:w="1715" w:type="dxa"/>
          </w:tcPr>
          <w:p w:rsidR="00177C97" w:rsidRPr="005529CB" w:rsidRDefault="00177C97" w:rsidP="00171F41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843" w:type="dxa"/>
          </w:tcPr>
          <w:p w:rsidR="00177C97" w:rsidRPr="005529CB" w:rsidRDefault="00177C97" w:rsidP="00171F41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17" w:type="dxa"/>
          </w:tcPr>
          <w:p w:rsidR="00177C97" w:rsidRPr="005529CB" w:rsidRDefault="00177C97" w:rsidP="00171F41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18" w:type="dxa"/>
          </w:tcPr>
          <w:p w:rsidR="00177C97" w:rsidRPr="005529CB" w:rsidRDefault="00177C97" w:rsidP="00171F41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177C97" w:rsidRPr="005529CB" w:rsidTr="00171F41">
        <w:tc>
          <w:tcPr>
            <w:tcW w:w="3071" w:type="dxa"/>
          </w:tcPr>
          <w:p w:rsidR="00177C97" w:rsidRPr="005529CB" w:rsidRDefault="00177C97" w:rsidP="00171F41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5529CB">
              <w:rPr>
                <w:sz w:val="26"/>
                <w:szCs w:val="26"/>
              </w:rPr>
              <w:t>Учителя</w:t>
            </w:r>
          </w:p>
        </w:tc>
        <w:tc>
          <w:tcPr>
            <w:tcW w:w="1715" w:type="dxa"/>
          </w:tcPr>
          <w:p w:rsidR="00177C97" w:rsidRPr="005529CB" w:rsidRDefault="00177C97" w:rsidP="00171F41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5529CB">
              <w:rPr>
                <w:b/>
                <w:sz w:val="26"/>
                <w:szCs w:val="26"/>
              </w:rPr>
              <w:t>30831</w:t>
            </w:r>
          </w:p>
        </w:tc>
        <w:tc>
          <w:tcPr>
            <w:tcW w:w="1843" w:type="dxa"/>
          </w:tcPr>
          <w:p w:rsidR="00177C97" w:rsidRPr="005529CB" w:rsidRDefault="00177C97" w:rsidP="00171F41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5529CB">
              <w:rPr>
                <w:b/>
                <w:sz w:val="26"/>
                <w:szCs w:val="26"/>
              </w:rPr>
              <w:t>32930</w:t>
            </w:r>
          </w:p>
        </w:tc>
        <w:tc>
          <w:tcPr>
            <w:tcW w:w="1417" w:type="dxa"/>
          </w:tcPr>
          <w:p w:rsidR="00177C97" w:rsidRPr="005529CB" w:rsidRDefault="00177C97" w:rsidP="00171F41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33805</w:t>
            </w:r>
          </w:p>
        </w:tc>
        <w:tc>
          <w:tcPr>
            <w:tcW w:w="1418" w:type="dxa"/>
          </w:tcPr>
          <w:p w:rsidR="00177C97" w:rsidRPr="005529CB" w:rsidRDefault="00177C97" w:rsidP="00171F41">
            <w:pPr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36473</w:t>
            </w:r>
          </w:p>
        </w:tc>
      </w:tr>
      <w:tr w:rsidR="00177C97" w:rsidRPr="005529CB" w:rsidTr="00171F41">
        <w:tc>
          <w:tcPr>
            <w:tcW w:w="3071" w:type="dxa"/>
          </w:tcPr>
          <w:p w:rsidR="00177C97" w:rsidRPr="005529CB" w:rsidRDefault="00177C97" w:rsidP="00171F41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5529CB">
              <w:rPr>
                <w:sz w:val="26"/>
                <w:szCs w:val="26"/>
              </w:rPr>
              <w:lastRenderedPageBreak/>
              <w:t>Воспитателя ДОУ</w:t>
            </w:r>
          </w:p>
        </w:tc>
        <w:tc>
          <w:tcPr>
            <w:tcW w:w="1715" w:type="dxa"/>
          </w:tcPr>
          <w:p w:rsidR="00177C97" w:rsidRPr="005529CB" w:rsidRDefault="00177C97" w:rsidP="00171F41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5529CB">
              <w:rPr>
                <w:b/>
                <w:sz w:val="26"/>
                <w:szCs w:val="26"/>
              </w:rPr>
              <w:t>24120</w:t>
            </w:r>
          </w:p>
        </w:tc>
        <w:tc>
          <w:tcPr>
            <w:tcW w:w="1843" w:type="dxa"/>
          </w:tcPr>
          <w:p w:rsidR="00177C97" w:rsidRPr="005529CB" w:rsidRDefault="00177C97" w:rsidP="00171F41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5529CB">
              <w:rPr>
                <w:b/>
                <w:sz w:val="26"/>
                <w:szCs w:val="26"/>
              </w:rPr>
              <w:t>24602</w:t>
            </w:r>
          </w:p>
        </w:tc>
        <w:tc>
          <w:tcPr>
            <w:tcW w:w="1417" w:type="dxa"/>
          </w:tcPr>
          <w:p w:rsidR="00177C97" w:rsidRPr="005529CB" w:rsidRDefault="00177C97" w:rsidP="00171F41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28669</w:t>
            </w:r>
          </w:p>
        </w:tc>
        <w:tc>
          <w:tcPr>
            <w:tcW w:w="1418" w:type="dxa"/>
          </w:tcPr>
          <w:p w:rsidR="00177C97" w:rsidRPr="005529CB" w:rsidRDefault="00177C97" w:rsidP="00171F41">
            <w:pPr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30921</w:t>
            </w:r>
          </w:p>
        </w:tc>
      </w:tr>
      <w:tr w:rsidR="00177C97" w:rsidRPr="005529CB" w:rsidTr="00171F41">
        <w:tc>
          <w:tcPr>
            <w:tcW w:w="3071" w:type="dxa"/>
          </w:tcPr>
          <w:p w:rsidR="00177C97" w:rsidRPr="005529CB" w:rsidRDefault="00177C97" w:rsidP="00171F41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5529CB">
              <w:rPr>
                <w:sz w:val="26"/>
                <w:szCs w:val="26"/>
              </w:rPr>
              <w:t>Преподаватели УДО</w:t>
            </w:r>
          </w:p>
        </w:tc>
        <w:tc>
          <w:tcPr>
            <w:tcW w:w="1715" w:type="dxa"/>
          </w:tcPr>
          <w:p w:rsidR="00177C97" w:rsidRPr="005529CB" w:rsidRDefault="00177C97" w:rsidP="00171F41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5529CB">
              <w:rPr>
                <w:b/>
                <w:sz w:val="26"/>
                <w:szCs w:val="26"/>
              </w:rPr>
              <w:t>19243</w:t>
            </w:r>
          </w:p>
        </w:tc>
        <w:tc>
          <w:tcPr>
            <w:tcW w:w="1843" w:type="dxa"/>
          </w:tcPr>
          <w:p w:rsidR="00177C97" w:rsidRPr="005529CB" w:rsidRDefault="00177C97" w:rsidP="00171F41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5529CB">
              <w:rPr>
                <w:b/>
                <w:sz w:val="26"/>
                <w:szCs w:val="26"/>
              </w:rPr>
              <w:t>25208</w:t>
            </w:r>
          </w:p>
        </w:tc>
        <w:tc>
          <w:tcPr>
            <w:tcW w:w="1417" w:type="dxa"/>
          </w:tcPr>
          <w:p w:rsidR="00177C97" w:rsidRPr="005529CB" w:rsidRDefault="00177C97" w:rsidP="00171F41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28369</w:t>
            </w:r>
          </w:p>
        </w:tc>
        <w:tc>
          <w:tcPr>
            <w:tcW w:w="1418" w:type="dxa"/>
          </w:tcPr>
          <w:p w:rsidR="00177C97" w:rsidRPr="005529CB" w:rsidRDefault="00177C97" w:rsidP="00171F41">
            <w:pPr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31232</w:t>
            </w:r>
          </w:p>
        </w:tc>
      </w:tr>
      <w:tr w:rsidR="00177C97" w:rsidRPr="005529CB" w:rsidTr="00171F41">
        <w:tc>
          <w:tcPr>
            <w:tcW w:w="3071" w:type="dxa"/>
          </w:tcPr>
          <w:p w:rsidR="00177C97" w:rsidRPr="005529CB" w:rsidRDefault="00177C97" w:rsidP="00171F41">
            <w:pPr>
              <w:spacing w:line="240" w:lineRule="auto"/>
              <w:jc w:val="both"/>
              <w:rPr>
                <w:b/>
                <w:sz w:val="26"/>
                <w:szCs w:val="26"/>
              </w:rPr>
            </w:pPr>
            <w:r w:rsidRPr="005529CB">
              <w:rPr>
                <w:b/>
                <w:sz w:val="26"/>
                <w:szCs w:val="26"/>
              </w:rPr>
              <w:t>Техперсонала:</w:t>
            </w:r>
          </w:p>
        </w:tc>
        <w:tc>
          <w:tcPr>
            <w:tcW w:w="1715" w:type="dxa"/>
          </w:tcPr>
          <w:p w:rsidR="00177C97" w:rsidRPr="005529CB" w:rsidRDefault="00177C97" w:rsidP="00171F41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843" w:type="dxa"/>
          </w:tcPr>
          <w:p w:rsidR="00177C97" w:rsidRPr="005529CB" w:rsidRDefault="00177C97" w:rsidP="00171F41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17" w:type="dxa"/>
          </w:tcPr>
          <w:p w:rsidR="00177C97" w:rsidRPr="005529CB" w:rsidRDefault="00177C97" w:rsidP="00171F41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18" w:type="dxa"/>
          </w:tcPr>
          <w:p w:rsidR="00177C97" w:rsidRPr="005529CB" w:rsidRDefault="00177C97" w:rsidP="00171F41">
            <w:pPr>
              <w:spacing w:line="240" w:lineRule="auto"/>
              <w:rPr>
                <w:b/>
                <w:sz w:val="26"/>
                <w:szCs w:val="26"/>
              </w:rPr>
            </w:pPr>
          </w:p>
        </w:tc>
      </w:tr>
      <w:tr w:rsidR="00177C97" w:rsidRPr="005529CB" w:rsidTr="00171F41">
        <w:tc>
          <w:tcPr>
            <w:tcW w:w="3071" w:type="dxa"/>
          </w:tcPr>
          <w:p w:rsidR="00177C97" w:rsidRPr="005529CB" w:rsidRDefault="00177C97" w:rsidP="00171F41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5529CB">
              <w:rPr>
                <w:sz w:val="26"/>
                <w:szCs w:val="26"/>
              </w:rPr>
              <w:t>Школ</w:t>
            </w:r>
          </w:p>
        </w:tc>
        <w:tc>
          <w:tcPr>
            <w:tcW w:w="1715" w:type="dxa"/>
          </w:tcPr>
          <w:p w:rsidR="00177C97" w:rsidRPr="005529CB" w:rsidRDefault="00177C97" w:rsidP="00171F41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5529CB">
              <w:rPr>
                <w:b/>
                <w:sz w:val="26"/>
                <w:szCs w:val="26"/>
              </w:rPr>
              <w:t>9128</w:t>
            </w:r>
          </w:p>
        </w:tc>
        <w:tc>
          <w:tcPr>
            <w:tcW w:w="1843" w:type="dxa"/>
          </w:tcPr>
          <w:p w:rsidR="00177C97" w:rsidRPr="005529CB" w:rsidRDefault="00177C97" w:rsidP="00171F41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5529CB">
              <w:rPr>
                <w:b/>
                <w:sz w:val="26"/>
                <w:szCs w:val="26"/>
              </w:rPr>
              <w:t>9493</w:t>
            </w:r>
          </w:p>
        </w:tc>
        <w:tc>
          <w:tcPr>
            <w:tcW w:w="1417" w:type="dxa"/>
          </w:tcPr>
          <w:p w:rsidR="00177C97" w:rsidRPr="005529CB" w:rsidRDefault="00177C97" w:rsidP="00171F41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13436</w:t>
            </w:r>
          </w:p>
        </w:tc>
        <w:tc>
          <w:tcPr>
            <w:tcW w:w="1418" w:type="dxa"/>
          </w:tcPr>
          <w:p w:rsidR="00177C97" w:rsidRPr="005529CB" w:rsidRDefault="00177C97" w:rsidP="00171F41">
            <w:pPr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14900</w:t>
            </w:r>
          </w:p>
        </w:tc>
      </w:tr>
      <w:tr w:rsidR="00177C97" w:rsidRPr="005529CB" w:rsidTr="00171F41">
        <w:tc>
          <w:tcPr>
            <w:tcW w:w="3071" w:type="dxa"/>
          </w:tcPr>
          <w:p w:rsidR="00177C97" w:rsidRPr="005529CB" w:rsidRDefault="00177C97" w:rsidP="00171F41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5529CB">
              <w:rPr>
                <w:sz w:val="26"/>
                <w:szCs w:val="26"/>
              </w:rPr>
              <w:t>ДОУ</w:t>
            </w:r>
          </w:p>
        </w:tc>
        <w:tc>
          <w:tcPr>
            <w:tcW w:w="1715" w:type="dxa"/>
          </w:tcPr>
          <w:p w:rsidR="00177C97" w:rsidRPr="005529CB" w:rsidRDefault="00177C97" w:rsidP="00171F41">
            <w:pPr>
              <w:tabs>
                <w:tab w:val="left" w:pos="480"/>
              </w:tabs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5529CB">
              <w:rPr>
                <w:b/>
                <w:sz w:val="26"/>
                <w:szCs w:val="26"/>
              </w:rPr>
              <w:t>9798</w:t>
            </w:r>
          </w:p>
        </w:tc>
        <w:tc>
          <w:tcPr>
            <w:tcW w:w="1843" w:type="dxa"/>
          </w:tcPr>
          <w:p w:rsidR="00177C97" w:rsidRPr="005529CB" w:rsidRDefault="00177C97" w:rsidP="00171F41">
            <w:pPr>
              <w:tabs>
                <w:tab w:val="left" w:pos="480"/>
              </w:tabs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5529CB">
              <w:rPr>
                <w:b/>
                <w:sz w:val="26"/>
                <w:szCs w:val="26"/>
              </w:rPr>
              <w:t>10190</w:t>
            </w:r>
          </w:p>
        </w:tc>
        <w:tc>
          <w:tcPr>
            <w:tcW w:w="1417" w:type="dxa"/>
          </w:tcPr>
          <w:p w:rsidR="00177C97" w:rsidRPr="005529CB" w:rsidRDefault="00177C97" w:rsidP="00171F41">
            <w:pPr>
              <w:tabs>
                <w:tab w:val="left" w:pos="480"/>
              </w:tabs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14324</w:t>
            </w:r>
          </w:p>
        </w:tc>
        <w:tc>
          <w:tcPr>
            <w:tcW w:w="1418" w:type="dxa"/>
          </w:tcPr>
          <w:p w:rsidR="00177C97" w:rsidRPr="005529CB" w:rsidRDefault="00177C97" w:rsidP="00171F41">
            <w:pPr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15752</w:t>
            </w:r>
          </w:p>
        </w:tc>
      </w:tr>
      <w:tr w:rsidR="00177C97" w:rsidRPr="005529CB" w:rsidTr="00171F41">
        <w:tc>
          <w:tcPr>
            <w:tcW w:w="3071" w:type="dxa"/>
          </w:tcPr>
          <w:p w:rsidR="00177C97" w:rsidRPr="005529CB" w:rsidRDefault="00177C97" w:rsidP="00171F41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5529CB">
              <w:rPr>
                <w:sz w:val="26"/>
                <w:szCs w:val="26"/>
              </w:rPr>
              <w:t>УДО</w:t>
            </w:r>
          </w:p>
        </w:tc>
        <w:tc>
          <w:tcPr>
            <w:tcW w:w="1715" w:type="dxa"/>
          </w:tcPr>
          <w:p w:rsidR="00177C97" w:rsidRPr="005529CB" w:rsidRDefault="00177C97" w:rsidP="00171F41">
            <w:pPr>
              <w:tabs>
                <w:tab w:val="left" w:pos="480"/>
              </w:tabs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5529CB">
              <w:rPr>
                <w:b/>
                <w:sz w:val="26"/>
                <w:szCs w:val="26"/>
              </w:rPr>
              <w:t>8522</w:t>
            </w:r>
          </w:p>
        </w:tc>
        <w:tc>
          <w:tcPr>
            <w:tcW w:w="1843" w:type="dxa"/>
          </w:tcPr>
          <w:p w:rsidR="00177C97" w:rsidRPr="005529CB" w:rsidRDefault="00177C97" w:rsidP="00171F41">
            <w:pPr>
              <w:tabs>
                <w:tab w:val="left" w:pos="480"/>
              </w:tabs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5529CB">
              <w:rPr>
                <w:b/>
                <w:sz w:val="26"/>
                <w:szCs w:val="26"/>
              </w:rPr>
              <w:t>8863</w:t>
            </w:r>
          </w:p>
        </w:tc>
        <w:tc>
          <w:tcPr>
            <w:tcW w:w="1417" w:type="dxa"/>
          </w:tcPr>
          <w:p w:rsidR="00177C97" w:rsidRPr="005529CB" w:rsidRDefault="00177C97" w:rsidP="00171F41">
            <w:pPr>
              <w:tabs>
                <w:tab w:val="left" w:pos="480"/>
              </w:tabs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12341</w:t>
            </w:r>
          </w:p>
        </w:tc>
        <w:tc>
          <w:tcPr>
            <w:tcW w:w="1418" w:type="dxa"/>
          </w:tcPr>
          <w:p w:rsidR="00177C97" w:rsidRPr="005529CB" w:rsidRDefault="00177C97" w:rsidP="00171F41">
            <w:pPr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14171</w:t>
            </w:r>
          </w:p>
        </w:tc>
      </w:tr>
      <w:tr w:rsidR="00177C97" w:rsidRPr="005529CB" w:rsidTr="00171F41">
        <w:tc>
          <w:tcPr>
            <w:tcW w:w="3071" w:type="dxa"/>
          </w:tcPr>
          <w:p w:rsidR="00177C97" w:rsidRPr="005529CB" w:rsidRDefault="00177C97" w:rsidP="00171F41">
            <w:pPr>
              <w:spacing w:line="240" w:lineRule="auto"/>
              <w:jc w:val="both"/>
              <w:rPr>
                <w:b/>
                <w:sz w:val="26"/>
                <w:szCs w:val="26"/>
              </w:rPr>
            </w:pPr>
            <w:r w:rsidRPr="005529CB">
              <w:rPr>
                <w:b/>
                <w:sz w:val="26"/>
                <w:szCs w:val="26"/>
              </w:rPr>
              <w:t xml:space="preserve">Руководителей: </w:t>
            </w:r>
          </w:p>
        </w:tc>
        <w:tc>
          <w:tcPr>
            <w:tcW w:w="1715" w:type="dxa"/>
          </w:tcPr>
          <w:p w:rsidR="00177C97" w:rsidRPr="005529CB" w:rsidRDefault="00177C97" w:rsidP="00171F41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843" w:type="dxa"/>
          </w:tcPr>
          <w:p w:rsidR="00177C97" w:rsidRPr="005529CB" w:rsidRDefault="00177C97" w:rsidP="00171F41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17" w:type="dxa"/>
          </w:tcPr>
          <w:p w:rsidR="00177C97" w:rsidRPr="005529CB" w:rsidRDefault="00177C97" w:rsidP="00171F41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18" w:type="dxa"/>
          </w:tcPr>
          <w:p w:rsidR="00177C97" w:rsidRPr="005529CB" w:rsidRDefault="00177C97" w:rsidP="00171F41">
            <w:pPr>
              <w:spacing w:line="240" w:lineRule="auto"/>
              <w:rPr>
                <w:b/>
                <w:sz w:val="26"/>
                <w:szCs w:val="26"/>
              </w:rPr>
            </w:pPr>
          </w:p>
        </w:tc>
      </w:tr>
      <w:tr w:rsidR="00177C97" w:rsidRPr="005529CB" w:rsidTr="00171F41">
        <w:tc>
          <w:tcPr>
            <w:tcW w:w="3071" w:type="dxa"/>
          </w:tcPr>
          <w:p w:rsidR="00177C97" w:rsidRPr="005529CB" w:rsidRDefault="00177C97" w:rsidP="00171F41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5529CB">
              <w:rPr>
                <w:sz w:val="26"/>
                <w:szCs w:val="26"/>
              </w:rPr>
              <w:t>ДОУ</w:t>
            </w:r>
          </w:p>
        </w:tc>
        <w:tc>
          <w:tcPr>
            <w:tcW w:w="1715" w:type="dxa"/>
          </w:tcPr>
          <w:p w:rsidR="00177C97" w:rsidRPr="005529CB" w:rsidRDefault="00177C97" w:rsidP="00171F41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5529CB">
              <w:rPr>
                <w:b/>
                <w:sz w:val="26"/>
                <w:szCs w:val="26"/>
              </w:rPr>
              <w:t>39051</w:t>
            </w:r>
          </w:p>
        </w:tc>
        <w:tc>
          <w:tcPr>
            <w:tcW w:w="1843" w:type="dxa"/>
          </w:tcPr>
          <w:p w:rsidR="00177C97" w:rsidRPr="005529CB" w:rsidRDefault="00177C97" w:rsidP="00171F41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5529CB">
              <w:rPr>
                <w:b/>
                <w:sz w:val="26"/>
                <w:szCs w:val="26"/>
              </w:rPr>
              <w:t>43541</w:t>
            </w:r>
          </w:p>
        </w:tc>
        <w:tc>
          <w:tcPr>
            <w:tcW w:w="1417" w:type="dxa"/>
          </w:tcPr>
          <w:p w:rsidR="00177C97" w:rsidRPr="005529CB" w:rsidRDefault="00177C97" w:rsidP="00171F41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44755</w:t>
            </w:r>
          </w:p>
        </w:tc>
        <w:tc>
          <w:tcPr>
            <w:tcW w:w="1418" w:type="dxa"/>
          </w:tcPr>
          <w:p w:rsidR="00177C97" w:rsidRPr="005529CB" w:rsidRDefault="00177C97" w:rsidP="00171F41">
            <w:pPr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46366</w:t>
            </w:r>
          </w:p>
        </w:tc>
      </w:tr>
      <w:tr w:rsidR="00177C97" w:rsidRPr="005529CB" w:rsidTr="00171F41">
        <w:tc>
          <w:tcPr>
            <w:tcW w:w="3071" w:type="dxa"/>
          </w:tcPr>
          <w:p w:rsidR="00177C97" w:rsidRPr="005529CB" w:rsidRDefault="00177C97" w:rsidP="00171F41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5529CB">
              <w:rPr>
                <w:sz w:val="26"/>
                <w:szCs w:val="26"/>
              </w:rPr>
              <w:t>Школ</w:t>
            </w:r>
          </w:p>
        </w:tc>
        <w:tc>
          <w:tcPr>
            <w:tcW w:w="1715" w:type="dxa"/>
          </w:tcPr>
          <w:p w:rsidR="00177C97" w:rsidRPr="005529CB" w:rsidRDefault="00177C97" w:rsidP="00171F41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5529CB">
              <w:rPr>
                <w:b/>
                <w:sz w:val="26"/>
                <w:szCs w:val="26"/>
              </w:rPr>
              <w:t>47734</w:t>
            </w:r>
          </w:p>
        </w:tc>
        <w:tc>
          <w:tcPr>
            <w:tcW w:w="1843" w:type="dxa"/>
          </w:tcPr>
          <w:p w:rsidR="00177C97" w:rsidRPr="005529CB" w:rsidRDefault="00177C97" w:rsidP="00171F41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5529CB">
              <w:rPr>
                <w:b/>
                <w:sz w:val="26"/>
                <w:szCs w:val="26"/>
              </w:rPr>
              <w:t>49409</w:t>
            </w:r>
          </w:p>
        </w:tc>
        <w:tc>
          <w:tcPr>
            <w:tcW w:w="1417" w:type="dxa"/>
          </w:tcPr>
          <w:p w:rsidR="00177C97" w:rsidRPr="005529CB" w:rsidRDefault="00177C97" w:rsidP="00171F41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51822</w:t>
            </w:r>
          </w:p>
        </w:tc>
        <w:tc>
          <w:tcPr>
            <w:tcW w:w="1418" w:type="dxa"/>
          </w:tcPr>
          <w:p w:rsidR="00177C97" w:rsidRPr="005529CB" w:rsidRDefault="00177C97" w:rsidP="00171F41">
            <w:pPr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56642</w:t>
            </w:r>
          </w:p>
        </w:tc>
      </w:tr>
      <w:tr w:rsidR="00177C97" w:rsidRPr="005529CB" w:rsidTr="00171F41">
        <w:tc>
          <w:tcPr>
            <w:tcW w:w="3071" w:type="dxa"/>
          </w:tcPr>
          <w:p w:rsidR="00177C97" w:rsidRPr="005529CB" w:rsidRDefault="00177C97" w:rsidP="00171F41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5529CB">
              <w:rPr>
                <w:sz w:val="26"/>
                <w:szCs w:val="26"/>
              </w:rPr>
              <w:t>УДО</w:t>
            </w:r>
          </w:p>
        </w:tc>
        <w:tc>
          <w:tcPr>
            <w:tcW w:w="1715" w:type="dxa"/>
          </w:tcPr>
          <w:p w:rsidR="00177C97" w:rsidRPr="005529CB" w:rsidRDefault="00177C97" w:rsidP="00171F41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5529CB">
              <w:rPr>
                <w:b/>
                <w:sz w:val="26"/>
                <w:szCs w:val="26"/>
              </w:rPr>
              <w:t>36183</w:t>
            </w:r>
          </w:p>
        </w:tc>
        <w:tc>
          <w:tcPr>
            <w:tcW w:w="1843" w:type="dxa"/>
          </w:tcPr>
          <w:p w:rsidR="00177C97" w:rsidRPr="005529CB" w:rsidRDefault="00177C97" w:rsidP="00171F41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5529CB">
              <w:rPr>
                <w:b/>
                <w:sz w:val="26"/>
                <w:szCs w:val="26"/>
              </w:rPr>
              <w:t>42517</w:t>
            </w:r>
          </w:p>
        </w:tc>
        <w:tc>
          <w:tcPr>
            <w:tcW w:w="1417" w:type="dxa"/>
          </w:tcPr>
          <w:p w:rsidR="00177C97" w:rsidRPr="005529CB" w:rsidRDefault="00177C97" w:rsidP="00171F41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43036</w:t>
            </w:r>
          </w:p>
        </w:tc>
        <w:tc>
          <w:tcPr>
            <w:tcW w:w="1418" w:type="dxa"/>
          </w:tcPr>
          <w:p w:rsidR="00177C97" w:rsidRPr="005529CB" w:rsidRDefault="00177C97" w:rsidP="00171F41">
            <w:pPr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44561</w:t>
            </w:r>
          </w:p>
        </w:tc>
      </w:tr>
    </w:tbl>
    <w:p w:rsidR="00177C97" w:rsidRDefault="00177C97"/>
    <w:p w:rsidR="009C5C02" w:rsidRDefault="005D42BD">
      <w:pPr>
        <w:rPr>
          <w:b/>
          <w:sz w:val="28"/>
          <w:szCs w:val="28"/>
          <w:u w:val="single"/>
        </w:rPr>
      </w:pPr>
      <w:r w:rsidRPr="005D42BD">
        <w:rPr>
          <w:b/>
          <w:sz w:val="28"/>
          <w:szCs w:val="28"/>
          <w:u w:val="single"/>
        </w:rPr>
        <w:t>Правозащитная работа</w:t>
      </w:r>
    </w:p>
    <w:p w:rsidR="00967EFE" w:rsidRDefault="00967EFE">
      <w:pPr>
        <w:rPr>
          <w:b/>
          <w:sz w:val="28"/>
          <w:szCs w:val="28"/>
          <w:u w:val="single"/>
        </w:rPr>
      </w:pPr>
      <w:r w:rsidRPr="00275DC1">
        <w:rPr>
          <w:sz w:val="28"/>
          <w:szCs w:val="28"/>
        </w:rPr>
        <w:t xml:space="preserve">2016 год </w:t>
      </w:r>
      <w:r>
        <w:rPr>
          <w:sz w:val="28"/>
          <w:szCs w:val="28"/>
        </w:rPr>
        <w:t xml:space="preserve">был </w:t>
      </w:r>
      <w:r w:rsidRPr="00275DC1">
        <w:rPr>
          <w:sz w:val="28"/>
          <w:szCs w:val="28"/>
        </w:rPr>
        <w:t xml:space="preserve">объявлен </w:t>
      </w:r>
      <w:r>
        <w:rPr>
          <w:sz w:val="28"/>
          <w:szCs w:val="28"/>
        </w:rPr>
        <w:t xml:space="preserve"> </w:t>
      </w:r>
      <w:r w:rsidRPr="00275DC1">
        <w:rPr>
          <w:sz w:val="28"/>
          <w:szCs w:val="28"/>
        </w:rPr>
        <w:t xml:space="preserve">ЦС Общероссийского Профсоюза образования </w:t>
      </w:r>
      <w:r w:rsidRPr="00B472E8">
        <w:rPr>
          <w:b/>
          <w:sz w:val="28"/>
          <w:szCs w:val="28"/>
        </w:rPr>
        <w:t>«Годом правово</w:t>
      </w:r>
      <w:r>
        <w:rPr>
          <w:b/>
          <w:sz w:val="28"/>
          <w:szCs w:val="28"/>
        </w:rPr>
        <w:t>й культуры профсоюзного актива»</w:t>
      </w:r>
      <w:r>
        <w:rPr>
          <w:sz w:val="28"/>
          <w:szCs w:val="28"/>
        </w:rPr>
        <w:t>.</w:t>
      </w:r>
      <w:r w:rsidRPr="00275DC1">
        <w:rPr>
          <w:sz w:val="28"/>
          <w:szCs w:val="28"/>
        </w:rPr>
        <w:t xml:space="preserve"> </w:t>
      </w:r>
      <w:r>
        <w:rPr>
          <w:sz w:val="28"/>
          <w:szCs w:val="28"/>
        </w:rPr>
        <w:t>В этот год СПО</w:t>
      </w:r>
      <w:r w:rsidRPr="00BF46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провел </w:t>
      </w:r>
      <w:r w:rsidRPr="00F81F46">
        <w:rPr>
          <w:sz w:val="28"/>
          <w:szCs w:val="28"/>
        </w:rPr>
        <w:t xml:space="preserve"> семинары правовой тематики</w:t>
      </w:r>
      <w:r>
        <w:rPr>
          <w:sz w:val="28"/>
          <w:szCs w:val="28"/>
        </w:rPr>
        <w:t xml:space="preserve"> для различной категории профактива.</w:t>
      </w:r>
    </w:p>
    <w:p w:rsidR="00967EFE" w:rsidRDefault="00967EFE">
      <w:pPr>
        <w:rPr>
          <w:b/>
          <w:sz w:val="28"/>
          <w:szCs w:val="28"/>
          <w:u w:val="single"/>
        </w:rPr>
      </w:pPr>
    </w:p>
    <w:p w:rsidR="009C5C02" w:rsidRDefault="009C5C02">
      <w:r w:rsidRPr="009C5C02">
        <w:rPr>
          <w:noProof/>
          <w:lang w:eastAsia="ru-RU"/>
        </w:rPr>
        <w:drawing>
          <wp:inline distT="0" distB="0" distL="0" distR="0" wp14:anchorId="005B2B8F" wp14:editId="44A2B8DB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C02" w:rsidRDefault="009C5C02">
      <w:pPr>
        <w:rPr>
          <w:lang w:val="en-US"/>
        </w:rPr>
      </w:pPr>
    </w:p>
    <w:p w:rsidR="002977A3" w:rsidRPr="002977A3" w:rsidRDefault="002977A3">
      <w:pPr>
        <w:rPr>
          <w:lang w:val="en-US"/>
        </w:rPr>
      </w:pPr>
      <w:bookmarkStart w:id="0" w:name="_GoBack"/>
      <w:bookmarkEnd w:id="0"/>
    </w:p>
    <w:p w:rsidR="005D42BD" w:rsidRPr="005D42BD" w:rsidRDefault="005D42BD">
      <w:pPr>
        <w:rPr>
          <w:b/>
          <w:sz w:val="28"/>
          <w:szCs w:val="28"/>
          <w:u w:val="single"/>
        </w:rPr>
      </w:pPr>
      <w:r w:rsidRPr="005D42BD">
        <w:rPr>
          <w:b/>
          <w:sz w:val="28"/>
          <w:szCs w:val="28"/>
          <w:u w:val="single"/>
        </w:rPr>
        <w:lastRenderedPageBreak/>
        <w:t>Охрана труда</w:t>
      </w:r>
    </w:p>
    <w:p w:rsidR="009C5C02" w:rsidRDefault="009C5C02" w:rsidP="009C5C02">
      <w:pPr>
        <w:pStyle w:val="a5"/>
        <w:ind w:left="142" w:firstLine="708"/>
        <w:rPr>
          <w:b w:val="0"/>
          <w:sz w:val="28"/>
          <w:szCs w:val="28"/>
        </w:rPr>
      </w:pPr>
      <w:r w:rsidRPr="00450648">
        <w:rPr>
          <w:b w:val="0"/>
          <w:sz w:val="28"/>
          <w:szCs w:val="28"/>
        </w:rPr>
        <w:t xml:space="preserve">Необходимо отметить, что 2018 год был объявлен Центральным Советом Профсоюза работников образования России  - Годом охраны труда. В связи с этим СПО в прошлом году повысил профсоюзный </w:t>
      </w:r>
      <w:proofErr w:type="gramStart"/>
      <w:r w:rsidRPr="00450648">
        <w:rPr>
          <w:b w:val="0"/>
          <w:sz w:val="28"/>
          <w:szCs w:val="28"/>
        </w:rPr>
        <w:t>контроль за</w:t>
      </w:r>
      <w:proofErr w:type="gramEnd"/>
      <w:r w:rsidRPr="00450648">
        <w:rPr>
          <w:b w:val="0"/>
          <w:sz w:val="28"/>
          <w:szCs w:val="28"/>
        </w:rPr>
        <w:t xml:space="preserve"> соблюдением работодателями требований трудового законодательства, за проведение в образовательных организациях специальной оценки условий  труда, за финансовым обеспечением мероприятий по охране труда. </w:t>
      </w:r>
      <w:r>
        <w:rPr>
          <w:b w:val="0"/>
          <w:sz w:val="28"/>
          <w:szCs w:val="28"/>
        </w:rPr>
        <w:t xml:space="preserve"> </w:t>
      </w:r>
    </w:p>
    <w:p w:rsidR="009C5C02" w:rsidRDefault="009C5C02"/>
    <w:p w:rsidR="009C5C02" w:rsidRDefault="009C5C02"/>
    <w:p w:rsidR="009C5C02" w:rsidRDefault="009C5C02">
      <w:r w:rsidRPr="009C5C02">
        <w:rPr>
          <w:noProof/>
          <w:lang w:eastAsia="ru-RU"/>
        </w:rPr>
        <w:drawing>
          <wp:inline distT="0" distB="0" distL="0" distR="0" wp14:anchorId="5D630E0C" wp14:editId="3C1ED766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C02" w:rsidRDefault="009C5C02"/>
    <w:p w:rsidR="009C5C02" w:rsidRDefault="009C5C02"/>
    <w:p w:rsidR="009C5C02" w:rsidRDefault="009C5C02">
      <w:r w:rsidRPr="009C5C02">
        <w:rPr>
          <w:noProof/>
          <w:lang w:eastAsia="ru-RU"/>
        </w:rPr>
        <w:lastRenderedPageBreak/>
        <w:drawing>
          <wp:inline distT="0" distB="0" distL="0" distR="0" wp14:anchorId="47232F82" wp14:editId="2BE2782D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C02" w:rsidRDefault="009C5C02"/>
    <w:p w:rsidR="00967EFE" w:rsidRDefault="00967EFE"/>
    <w:p w:rsidR="00967EFE" w:rsidRPr="00967EFE" w:rsidRDefault="00967EFE">
      <w:pPr>
        <w:rPr>
          <w:b/>
          <w:sz w:val="28"/>
          <w:szCs w:val="28"/>
          <w:u w:val="single"/>
        </w:rPr>
      </w:pPr>
      <w:r w:rsidRPr="00967EFE">
        <w:rPr>
          <w:b/>
          <w:sz w:val="28"/>
          <w:szCs w:val="28"/>
          <w:u w:val="single"/>
        </w:rPr>
        <w:t>Социальные льготы и гарантии</w:t>
      </w:r>
    </w:p>
    <w:p w:rsidR="007F1E52" w:rsidRDefault="007F1E52" w:rsidP="007F1E52">
      <w:pPr>
        <w:spacing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 отчетный период</w:t>
      </w:r>
      <w:r w:rsidRPr="001D087C">
        <w:rPr>
          <w:b/>
          <w:sz w:val="28"/>
          <w:szCs w:val="28"/>
        </w:rPr>
        <w:t xml:space="preserve">  </w:t>
      </w:r>
      <w:r w:rsidRPr="001D087C">
        <w:rPr>
          <w:sz w:val="28"/>
          <w:szCs w:val="28"/>
        </w:rPr>
        <w:t>работникам образования были предоставле</w:t>
      </w:r>
      <w:r w:rsidR="008D7589">
        <w:rPr>
          <w:sz w:val="28"/>
          <w:szCs w:val="28"/>
        </w:rPr>
        <w:t xml:space="preserve">ны следующие льготы и гарантии: </w:t>
      </w:r>
      <w:proofErr w:type="gramStart"/>
      <w:r w:rsidRPr="001D087C">
        <w:rPr>
          <w:sz w:val="28"/>
          <w:szCs w:val="28"/>
          <w:u w:val="single"/>
        </w:rPr>
        <w:t>Д</w:t>
      </w:r>
      <w:r w:rsidRPr="001D087C">
        <w:rPr>
          <w:sz w:val="28"/>
          <w:szCs w:val="28"/>
        </w:rPr>
        <w:t xml:space="preserve">ополнительные оплачиваемые дни, предоставляемые по социальным причинам  </w:t>
      </w:r>
      <w:r>
        <w:rPr>
          <w:sz w:val="28"/>
          <w:szCs w:val="28"/>
        </w:rPr>
        <w:t>получили</w:t>
      </w:r>
      <w:proofErr w:type="gramEnd"/>
      <w:r>
        <w:rPr>
          <w:sz w:val="28"/>
          <w:szCs w:val="28"/>
        </w:rPr>
        <w:t xml:space="preserve"> </w:t>
      </w:r>
      <w:r w:rsidRPr="00906ABC">
        <w:rPr>
          <w:sz w:val="28"/>
          <w:szCs w:val="28"/>
        </w:rPr>
        <w:t xml:space="preserve">– </w:t>
      </w:r>
      <w:r>
        <w:rPr>
          <w:b/>
          <w:sz w:val="28"/>
          <w:szCs w:val="28"/>
        </w:rPr>
        <w:t>4063</w:t>
      </w:r>
      <w:r w:rsidRPr="00906ABC">
        <w:rPr>
          <w:b/>
          <w:sz w:val="28"/>
          <w:szCs w:val="28"/>
        </w:rPr>
        <w:t xml:space="preserve"> человек</w:t>
      </w:r>
      <w:r>
        <w:rPr>
          <w:b/>
          <w:sz w:val="28"/>
          <w:szCs w:val="28"/>
        </w:rPr>
        <w:t xml:space="preserve">а, </w:t>
      </w:r>
      <w:r>
        <w:rPr>
          <w:sz w:val="28"/>
          <w:szCs w:val="28"/>
        </w:rPr>
        <w:t>из них:</w:t>
      </w:r>
    </w:p>
    <w:p w:rsidR="009C5C02" w:rsidRDefault="007F1E52">
      <w:r w:rsidRPr="007F1E52">
        <w:rPr>
          <w:noProof/>
          <w:lang w:eastAsia="ru-RU"/>
        </w:rPr>
        <w:drawing>
          <wp:inline distT="0" distB="0" distL="0" distR="0" wp14:anchorId="04AFFECA" wp14:editId="6ECE2D3F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E52" w:rsidRDefault="007F1E52">
      <w:r w:rsidRPr="007F1E52">
        <w:rPr>
          <w:noProof/>
          <w:lang w:eastAsia="ru-RU"/>
        </w:rPr>
        <w:lastRenderedPageBreak/>
        <w:drawing>
          <wp:inline distT="0" distB="0" distL="0" distR="0" wp14:anchorId="0779FD5C" wp14:editId="6DF95F74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C02" w:rsidRDefault="009C5C02"/>
    <w:p w:rsidR="007F1E52" w:rsidRPr="00967EFE" w:rsidRDefault="00967EFE">
      <w:pPr>
        <w:rPr>
          <w:b/>
          <w:sz w:val="28"/>
          <w:szCs w:val="28"/>
          <w:u w:val="single"/>
        </w:rPr>
      </w:pPr>
      <w:r w:rsidRPr="00967EFE">
        <w:rPr>
          <w:b/>
          <w:sz w:val="28"/>
          <w:szCs w:val="28"/>
          <w:u w:val="single"/>
        </w:rPr>
        <w:t>Негосударственное пенсионное обеспечение</w:t>
      </w:r>
    </w:p>
    <w:p w:rsidR="007F1E52" w:rsidRPr="008D7589" w:rsidRDefault="007F1E52">
      <w:pPr>
        <w:rPr>
          <w:sz w:val="28"/>
          <w:szCs w:val="28"/>
        </w:rPr>
      </w:pPr>
    </w:p>
    <w:p w:rsidR="007F1E52" w:rsidRPr="008D7589" w:rsidRDefault="007F1E52" w:rsidP="007F1E52">
      <w:pPr>
        <w:pStyle w:val="16"/>
        <w:shd w:val="clear" w:color="auto" w:fill="auto"/>
        <w:spacing w:line="240" w:lineRule="auto"/>
        <w:ind w:firstLine="680"/>
        <w:jc w:val="both"/>
        <w:rPr>
          <w:i/>
          <w:color w:val="FF0000"/>
          <w:sz w:val="28"/>
          <w:szCs w:val="28"/>
        </w:rPr>
      </w:pPr>
      <w:r w:rsidRPr="008D7589">
        <w:rPr>
          <w:rStyle w:val="0pt"/>
          <w:rFonts w:eastAsia="Franklin Gothic Medium"/>
          <w:sz w:val="28"/>
          <w:szCs w:val="28"/>
        </w:rPr>
        <w:t xml:space="preserve">Республиканская Программа негосударственного пенсионного обеспечения работников бюджетной сферы позволяет работникам образования, прекратившим трудовую деятельность в связи с выходом на пенсию, получать доплаты за счет средств республиканского бюджета. </w:t>
      </w:r>
      <w:r w:rsidRPr="008D7589">
        <w:rPr>
          <w:rStyle w:val="a7"/>
          <w:rFonts w:eastAsia="Franklin Gothic Medium"/>
          <w:bCs/>
          <w:sz w:val="28"/>
          <w:szCs w:val="28"/>
        </w:rPr>
        <w:t xml:space="preserve">За отчетный период в эту Программу </w:t>
      </w:r>
      <w:r w:rsidRPr="008D7589">
        <w:rPr>
          <w:rStyle w:val="a7"/>
          <w:rFonts w:eastAsia="Franklin Gothic Medium"/>
          <w:b/>
          <w:bCs/>
          <w:sz w:val="28"/>
          <w:szCs w:val="28"/>
        </w:rPr>
        <w:t>вступило 231 человек</w:t>
      </w:r>
      <w:r w:rsidRPr="008D7589">
        <w:rPr>
          <w:rStyle w:val="a7"/>
          <w:rFonts w:eastAsia="Franklin Gothic Medium"/>
          <w:b/>
          <w:bCs/>
          <w:color w:val="FF0000"/>
          <w:sz w:val="28"/>
          <w:szCs w:val="28"/>
        </w:rPr>
        <w:t>.</w:t>
      </w:r>
      <w:r w:rsidRPr="008D7589">
        <w:rPr>
          <w:rStyle w:val="a7"/>
          <w:rFonts w:eastAsia="Franklin Gothic Medium"/>
          <w:bCs/>
          <w:color w:val="FF0000"/>
          <w:sz w:val="28"/>
          <w:szCs w:val="28"/>
        </w:rPr>
        <w:t xml:space="preserve"> </w:t>
      </w:r>
    </w:p>
    <w:p w:rsidR="007F1E52" w:rsidRDefault="007F1E52">
      <w:r w:rsidRPr="007F1E52">
        <w:rPr>
          <w:noProof/>
          <w:lang w:eastAsia="ru-RU"/>
        </w:rPr>
        <w:drawing>
          <wp:inline distT="0" distB="0" distL="0" distR="0" wp14:anchorId="1A8902C3" wp14:editId="153BAE1C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E52" w:rsidRPr="00967EFE" w:rsidRDefault="00967EFE">
      <w:pPr>
        <w:rPr>
          <w:b/>
          <w:sz w:val="28"/>
          <w:szCs w:val="28"/>
          <w:u w:val="single"/>
        </w:rPr>
      </w:pPr>
      <w:r w:rsidRPr="00967EFE">
        <w:rPr>
          <w:b/>
          <w:sz w:val="28"/>
          <w:szCs w:val="28"/>
          <w:u w:val="single"/>
        </w:rPr>
        <w:lastRenderedPageBreak/>
        <w:t>Льготное потребительское кредитование</w:t>
      </w:r>
    </w:p>
    <w:p w:rsidR="007F1E52" w:rsidRDefault="007F1E52"/>
    <w:p w:rsidR="007F1E52" w:rsidRPr="007E4230" w:rsidRDefault="007F1E52" w:rsidP="007F1E52">
      <w:pPr>
        <w:spacing w:after="0" w:line="240" w:lineRule="auto"/>
        <w:ind w:firstLine="680"/>
        <w:jc w:val="both"/>
        <w:rPr>
          <w:b/>
          <w:sz w:val="28"/>
          <w:szCs w:val="28"/>
        </w:rPr>
      </w:pPr>
      <w:r w:rsidRPr="00EF56AF">
        <w:rPr>
          <w:bCs/>
          <w:sz w:val="28"/>
          <w:szCs w:val="28"/>
        </w:rPr>
        <w:t xml:space="preserve">С 1 марта 2017 года </w:t>
      </w:r>
      <w:proofErr w:type="spellStart"/>
      <w:r w:rsidRPr="00EF56AF">
        <w:rPr>
          <w:bCs/>
          <w:sz w:val="28"/>
          <w:szCs w:val="28"/>
        </w:rPr>
        <w:t>Реском</w:t>
      </w:r>
      <w:proofErr w:type="spellEnd"/>
      <w:r w:rsidRPr="00EF56AF">
        <w:rPr>
          <w:bCs/>
          <w:sz w:val="28"/>
          <w:szCs w:val="28"/>
        </w:rPr>
        <w:t xml:space="preserve"> профсоюза </w:t>
      </w:r>
      <w:r w:rsidRPr="00EF56AF">
        <w:rPr>
          <w:rStyle w:val="8"/>
          <w:rFonts w:eastAsia="Courier New"/>
          <w:sz w:val="28"/>
          <w:szCs w:val="28"/>
        </w:rPr>
        <w:t xml:space="preserve">реализовал </w:t>
      </w:r>
      <w:r w:rsidRPr="0068216C">
        <w:rPr>
          <w:b/>
          <w:sz w:val="28"/>
          <w:szCs w:val="28"/>
        </w:rPr>
        <w:t>проект «Льготное потребительское кредитование»</w:t>
      </w:r>
      <w:r w:rsidRPr="00EF56AF">
        <w:rPr>
          <w:sz w:val="28"/>
          <w:szCs w:val="28"/>
        </w:rPr>
        <w:t xml:space="preserve"> для работников образования</w:t>
      </w:r>
      <w:r w:rsidRPr="00EF56AF">
        <w:rPr>
          <w:b/>
          <w:bCs/>
          <w:sz w:val="28"/>
          <w:szCs w:val="28"/>
        </w:rPr>
        <w:t xml:space="preserve"> </w:t>
      </w:r>
      <w:r w:rsidRPr="00EF56AF">
        <w:rPr>
          <w:bCs/>
          <w:sz w:val="28"/>
          <w:szCs w:val="28"/>
        </w:rPr>
        <w:t>в форме потребительского кредита в сумме до 100 000 рублей сроком до 1 года под 12% годовых.</w:t>
      </w:r>
      <w:r w:rsidRPr="00EF56AF">
        <w:rPr>
          <w:sz w:val="28"/>
          <w:szCs w:val="28"/>
        </w:rPr>
        <w:t xml:space="preserve"> </w:t>
      </w:r>
      <w:r w:rsidRPr="00EF56AF">
        <w:rPr>
          <w:rStyle w:val="8"/>
          <w:rFonts w:eastAsia="Bookman Old Style"/>
          <w:sz w:val="28"/>
          <w:szCs w:val="28"/>
        </w:rPr>
        <w:t xml:space="preserve">Для молодых педагогов  до 30 лет этот кредит выдавался под </w:t>
      </w:r>
      <w:r w:rsidRPr="00EF56AF">
        <w:rPr>
          <w:rStyle w:val="0pt"/>
          <w:rFonts w:eastAsia="Franklin Gothic Medium"/>
          <w:sz w:val="28"/>
          <w:szCs w:val="28"/>
        </w:rPr>
        <w:t>5% годовых.</w:t>
      </w:r>
      <w:r w:rsidRPr="00EF56AF">
        <w:rPr>
          <w:sz w:val="28"/>
          <w:szCs w:val="28"/>
        </w:rPr>
        <w:t xml:space="preserve"> </w:t>
      </w:r>
      <w:r>
        <w:rPr>
          <w:rStyle w:val="a7"/>
          <w:rFonts w:eastAsia="Franklin Gothic Medium"/>
          <w:bCs/>
          <w:sz w:val="28"/>
          <w:szCs w:val="28"/>
        </w:rPr>
        <w:t>За отчетный период</w:t>
      </w:r>
      <w:r w:rsidRPr="00EE618B">
        <w:rPr>
          <w:rStyle w:val="a7"/>
          <w:rFonts w:eastAsia="Franklin Gothic Medium"/>
          <w:bCs/>
          <w:sz w:val="28"/>
          <w:szCs w:val="28"/>
        </w:rPr>
        <w:t xml:space="preserve"> </w:t>
      </w:r>
      <w:r w:rsidRPr="00EF56AF">
        <w:rPr>
          <w:bCs/>
          <w:sz w:val="28"/>
          <w:szCs w:val="28"/>
        </w:rPr>
        <w:t xml:space="preserve">в   СПО за </w:t>
      </w:r>
      <w:proofErr w:type="gramStart"/>
      <w:r w:rsidRPr="00EF56AF">
        <w:rPr>
          <w:bCs/>
          <w:sz w:val="28"/>
          <w:szCs w:val="28"/>
        </w:rPr>
        <w:t>льготном</w:t>
      </w:r>
      <w:proofErr w:type="gramEnd"/>
      <w:r w:rsidRPr="00EF56AF">
        <w:rPr>
          <w:bCs/>
          <w:sz w:val="28"/>
          <w:szCs w:val="28"/>
        </w:rPr>
        <w:t xml:space="preserve"> кредитом обратились </w:t>
      </w:r>
      <w:r w:rsidRPr="006A033B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>9</w:t>
      </w:r>
      <w:r w:rsidRPr="006A033B">
        <w:rPr>
          <w:b/>
          <w:bCs/>
          <w:sz w:val="28"/>
          <w:szCs w:val="28"/>
        </w:rPr>
        <w:t xml:space="preserve"> человек</w:t>
      </w:r>
      <w:r>
        <w:rPr>
          <w:bCs/>
          <w:sz w:val="28"/>
          <w:szCs w:val="28"/>
        </w:rPr>
        <w:t xml:space="preserve"> и</w:t>
      </w:r>
      <w:r w:rsidRPr="00EF56AF">
        <w:rPr>
          <w:bCs/>
          <w:sz w:val="28"/>
          <w:szCs w:val="28"/>
        </w:rPr>
        <w:t xml:space="preserve"> получили кредит на</w:t>
      </w:r>
      <w:r>
        <w:rPr>
          <w:bCs/>
          <w:sz w:val="28"/>
          <w:szCs w:val="28"/>
        </w:rPr>
        <w:t xml:space="preserve"> общую сумму </w:t>
      </w:r>
      <w:r w:rsidRPr="00542708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> </w:t>
      </w:r>
      <w:r w:rsidRPr="00542708">
        <w:rPr>
          <w:b/>
          <w:bCs/>
          <w:sz w:val="28"/>
          <w:szCs w:val="28"/>
        </w:rPr>
        <w:t>670</w:t>
      </w:r>
      <w:r>
        <w:rPr>
          <w:b/>
          <w:bCs/>
          <w:sz w:val="28"/>
          <w:szCs w:val="28"/>
        </w:rPr>
        <w:t xml:space="preserve"> </w:t>
      </w:r>
      <w:r w:rsidRPr="00542708">
        <w:rPr>
          <w:b/>
          <w:bCs/>
          <w:sz w:val="28"/>
          <w:szCs w:val="28"/>
        </w:rPr>
        <w:t>000</w:t>
      </w:r>
      <w:r>
        <w:rPr>
          <w:bCs/>
          <w:sz w:val="28"/>
          <w:szCs w:val="28"/>
        </w:rPr>
        <w:t xml:space="preserve"> </w:t>
      </w:r>
      <w:r w:rsidRPr="00EF56AF">
        <w:rPr>
          <w:bCs/>
          <w:sz w:val="28"/>
          <w:szCs w:val="28"/>
        </w:rPr>
        <w:t xml:space="preserve"> рублей. Этот проект продолжает действовать.</w:t>
      </w:r>
      <w:r w:rsidRPr="007E4230">
        <w:rPr>
          <w:color w:val="FF0000"/>
          <w:sz w:val="28"/>
          <w:szCs w:val="28"/>
          <w:u w:val="single"/>
        </w:rPr>
        <w:t xml:space="preserve"> </w:t>
      </w:r>
    </w:p>
    <w:p w:rsidR="007F1E52" w:rsidRDefault="007F1E52"/>
    <w:p w:rsidR="007F1E52" w:rsidRDefault="007F1E52"/>
    <w:p w:rsidR="007F1E52" w:rsidRDefault="007F1E52"/>
    <w:p w:rsidR="007F1E52" w:rsidRDefault="007F1E52">
      <w:r w:rsidRPr="007F1E52">
        <w:rPr>
          <w:noProof/>
          <w:lang w:eastAsia="ru-RU"/>
        </w:rPr>
        <w:drawing>
          <wp:inline distT="0" distB="0" distL="0" distR="0" wp14:anchorId="6861D920" wp14:editId="0CD39D4F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E52" w:rsidRDefault="007F1E52"/>
    <w:p w:rsidR="00967EFE" w:rsidRDefault="00967EFE"/>
    <w:p w:rsidR="00967EFE" w:rsidRPr="00967EFE" w:rsidRDefault="00967EFE">
      <w:pPr>
        <w:rPr>
          <w:b/>
          <w:sz w:val="28"/>
          <w:szCs w:val="28"/>
          <w:u w:val="single"/>
        </w:rPr>
      </w:pPr>
      <w:r w:rsidRPr="00967EFE">
        <w:rPr>
          <w:b/>
          <w:sz w:val="28"/>
          <w:szCs w:val="28"/>
          <w:u w:val="single"/>
        </w:rPr>
        <w:t>Фонд социальной защиты</w:t>
      </w:r>
    </w:p>
    <w:p w:rsidR="007F1E52" w:rsidRDefault="007F1E52" w:rsidP="007F1E52">
      <w:pPr>
        <w:tabs>
          <w:tab w:val="left" w:pos="709"/>
        </w:tabs>
        <w:spacing w:after="0" w:line="240" w:lineRule="auto"/>
        <w:ind w:firstLine="348"/>
        <w:jc w:val="both"/>
        <w:rPr>
          <w:b/>
          <w:color w:val="FF0000"/>
          <w:sz w:val="28"/>
          <w:szCs w:val="28"/>
          <w:u w:val="single"/>
        </w:rPr>
      </w:pPr>
      <w:r>
        <w:rPr>
          <w:sz w:val="28"/>
          <w:szCs w:val="28"/>
        </w:rPr>
        <w:t xml:space="preserve">   </w:t>
      </w:r>
      <w:r w:rsidRPr="00211CC2">
        <w:rPr>
          <w:sz w:val="28"/>
          <w:szCs w:val="28"/>
        </w:rPr>
        <w:t xml:space="preserve">С целью оказания </w:t>
      </w:r>
      <w:r w:rsidRPr="002A0870">
        <w:rPr>
          <w:i/>
          <w:sz w:val="28"/>
          <w:szCs w:val="28"/>
        </w:rPr>
        <w:t>значимой</w:t>
      </w:r>
      <w:r w:rsidRPr="00211CC2">
        <w:rPr>
          <w:sz w:val="28"/>
          <w:szCs w:val="28"/>
        </w:rPr>
        <w:t xml:space="preserve"> материальной помощи членам профсоюза в СПО </w:t>
      </w:r>
      <w:r w:rsidRPr="00211CC2">
        <w:rPr>
          <w:b/>
          <w:sz w:val="28"/>
          <w:szCs w:val="28"/>
        </w:rPr>
        <w:t>создан Фонд социальной защиты работников образования</w:t>
      </w:r>
      <w:r w:rsidRPr="00211CC2">
        <w:rPr>
          <w:sz w:val="28"/>
          <w:szCs w:val="28"/>
        </w:rPr>
        <w:t xml:space="preserve">, который аккумулирует </w:t>
      </w:r>
      <w:r w:rsidRPr="007E2663">
        <w:rPr>
          <w:b/>
          <w:sz w:val="28"/>
          <w:szCs w:val="28"/>
        </w:rPr>
        <w:t>25% профсоюзных средств</w:t>
      </w:r>
      <w:r w:rsidRPr="00211CC2">
        <w:rPr>
          <w:sz w:val="28"/>
          <w:szCs w:val="28"/>
        </w:rPr>
        <w:t xml:space="preserve">. Пособия введены для усиления адресной социальной защиты членов профсоюза. </w:t>
      </w:r>
    </w:p>
    <w:p w:rsidR="007F1E52" w:rsidRDefault="007F1E52"/>
    <w:p w:rsidR="007F1E52" w:rsidRDefault="007F1E52"/>
    <w:p w:rsidR="007F1E52" w:rsidRDefault="007F1E52">
      <w:r w:rsidRPr="007F1E52">
        <w:rPr>
          <w:noProof/>
          <w:lang w:eastAsia="ru-RU"/>
        </w:rPr>
        <w:lastRenderedPageBreak/>
        <w:drawing>
          <wp:inline distT="0" distB="0" distL="0" distR="0" wp14:anchorId="47424724" wp14:editId="54B01202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E52" w:rsidRPr="00967EFE" w:rsidRDefault="00967EFE">
      <w:pPr>
        <w:rPr>
          <w:b/>
          <w:sz w:val="28"/>
          <w:szCs w:val="28"/>
          <w:u w:val="single"/>
        </w:rPr>
      </w:pPr>
      <w:r w:rsidRPr="00967EFE">
        <w:rPr>
          <w:b/>
          <w:sz w:val="28"/>
          <w:szCs w:val="28"/>
          <w:u w:val="single"/>
        </w:rPr>
        <w:t>Отдых и лечение работников</w:t>
      </w:r>
    </w:p>
    <w:p w:rsidR="007F1E52" w:rsidRDefault="007F1E52"/>
    <w:p w:rsidR="007F1E52" w:rsidRDefault="007F1E52" w:rsidP="008D7589">
      <w:pPr>
        <w:jc w:val="both"/>
        <w:rPr>
          <w:color w:val="000000" w:themeColor="text1"/>
          <w:sz w:val="28"/>
          <w:szCs w:val="28"/>
        </w:rPr>
      </w:pPr>
      <w:r w:rsidRPr="00EB3CC6">
        <w:rPr>
          <w:sz w:val="28"/>
          <w:szCs w:val="28"/>
        </w:rPr>
        <w:t>За счет средств республиканского бюджета</w:t>
      </w:r>
      <w:r>
        <w:rPr>
          <w:sz w:val="28"/>
          <w:szCs w:val="28"/>
        </w:rPr>
        <w:t xml:space="preserve"> за отчетный период </w:t>
      </w:r>
      <w:r w:rsidRPr="00EB3CC6">
        <w:rPr>
          <w:sz w:val="28"/>
          <w:szCs w:val="28"/>
        </w:rPr>
        <w:t xml:space="preserve"> </w:t>
      </w:r>
      <w:r w:rsidRPr="006566BE">
        <w:rPr>
          <w:b/>
          <w:sz w:val="28"/>
          <w:szCs w:val="28"/>
        </w:rPr>
        <w:t>289</w:t>
      </w:r>
      <w:r w:rsidRPr="00EB3CC6">
        <w:rPr>
          <w:sz w:val="28"/>
          <w:szCs w:val="28"/>
        </w:rPr>
        <w:t xml:space="preserve">  работников  образования получили  </w:t>
      </w:r>
      <w:r w:rsidRPr="00EB3CC6">
        <w:rPr>
          <w:b/>
          <w:sz w:val="28"/>
          <w:szCs w:val="28"/>
        </w:rPr>
        <w:t xml:space="preserve"> санаторные путевки</w:t>
      </w:r>
      <w:r>
        <w:rPr>
          <w:b/>
          <w:sz w:val="28"/>
          <w:szCs w:val="28"/>
        </w:rPr>
        <w:t>.</w:t>
      </w:r>
      <w:r w:rsidRPr="00EB3CC6">
        <w:rPr>
          <w:b/>
          <w:sz w:val="28"/>
          <w:szCs w:val="28"/>
        </w:rPr>
        <w:t xml:space="preserve"> </w:t>
      </w:r>
      <w:r w:rsidRPr="00EB3CC6">
        <w:rPr>
          <w:sz w:val="28"/>
          <w:szCs w:val="28"/>
        </w:rPr>
        <w:t xml:space="preserve">Из них: </w:t>
      </w:r>
      <w:r>
        <w:rPr>
          <w:b/>
          <w:sz w:val="28"/>
          <w:szCs w:val="28"/>
        </w:rPr>
        <w:t>18</w:t>
      </w:r>
      <w:r w:rsidRPr="00EB3CC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руководителей, </w:t>
      </w:r>
      <w:r w:rsidRPr="006566BE">
        <w:rPr>
          <w:b/>
          <w:sz w:val="28"/>
          <w:szCs w:val="28"/>
        </w:rPr>
        <w:t>60</w:t>
      </w:r>
      <w:r>
        <w:rPr>
          <w:sz w:val="28"/>
          <w:szCs w:val="28"/>
        </w:rPr>
        <w:t xml:space="preserve"> учителей,</w:t>
      </w:r>
      <w:r w:rsidRPr="00EB3CC6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26</w:t>
      </w:r>
      <w:r w:rsidRPr="00EB3CC6">
        <w:rPr>
          <w:b/>
          <w:sz w:val="28"/>
          <w:szCs w:val="28"/>
        </w:rPr>
        <w:t xml:space="preserve"> </w:t>
      </w:r>
      <w:r w:rsidRPr="006566BE">
        <w:rPr>
          <w:sz w:val="28"/>
          <w:szCs w:val="28"/>
        </w:rPr>
        <w:t>педагогов</w:t>
      </w:r>
      <w:r w:rsidRPr="00EB3CC6">
        <w:rPr>
          <w:b/>
          <w:sz w:val="28"/>
          <w:szCs w:val="28"/>
        </w:rPr>
        <w:t>,</w:t>
      </w:r>
      <w:r w:rsidRPr="00EB3CC6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69 </w:t>
      </w:r>
      <w:r w:rsidRPr="006566BE">
        <w:rPr>
          <w:sz w:val="28"/>
          <w:szCs w:val="28"/>
        </w:rPr>
        <w:t>воспитателей</w:t>
      </w:r>
      <w:r>
        <w:rPr>
          <w:b/>
          <w:sz w:val="28"/>
          <w:szCs w:val="28"/>
        </w:rPr>
        <w:t>,</w:t>
      </w:r>
      <w:r w:rsidRPr="00EB3CC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122</w:t>
      </w:r>
      <w:r w:rsidRPr="00EB3CC6">
        <w:rPr>
          <w:b/>
          <w:sz w:val="28"/>
          <w:szCs w:val="28"/>
        </w:rPr>
        <w:t xml:space="preserve"> </w:t>
      </w:r>
      <w:r w:rsidRPr="00EB3CC6">
        <w:rPr>
          <w:sz w:val="28"/>
          <w:szCs w:val="28"/>
        </w:rPr>
        <w:t xml:space="preserve">технических работников. </w:t>
      </w:r>
      <w:r>
        <w:rPr>
          <w:b/>
          <w:sz w:val="28"/>
          <w:szCs w:val="28"/>
        </w:rPr>
        <w:t>37</w:t>
      </w:r>
      <w:r w:rsidRPr="00EB3CC6">
        <w:rPr>
          <w:b/>
          <w:sz w:val="28"/>
          <w:szCs w:val="28"/>
        </w:rPr>
        <w:t xml:space="preserve"> </w:t>
      </w:r>
      <w:r w:rsidRPr="00EB3CC6">
        <w:rPr>
          <w:sz w:val="28"/>
          <w:szCs w:val="28"/>
        </w:rPr>
        <w:t xml:space="preserve">человек получили путевки в санаторий ФПРТ со скидкой 20%.  </w:t>
      </w:r>
      <w:r w:rsidRPr="00A5244A">
        <w:rPr>
          <w:color w:val="000000" w:themeColor="text1"/>
          <w:sz w:val="28"/>
          <w:szCs w:val="28"/>
        </w:rPr>
        <w:t xml:space="preserve"> </w:t>
      </w:r>
    </w:p>
    <w:p w:rsidR="007F1E52" w:rsidRDefault="007F1E52">
      <w:r w:rsidRPr="007F1E52">
        <w:rPr>
          <w:noProof/>
          <w:lang w:eastAsia="ru-RU"/>
        </w:rPr>
        <w:drawing>
          <wp:inline distT="0" distB="0" distL="0" distR="0" wp14:anchorId="74C665BC" wp14:editId="7A39DF38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E52" w:rsidRDefault="007F1E52"/>
    <w:p w:rsidR="007F1E52" w:rsidRPr="00EB3CC6" w:rsidRDefault="007F1E52" w:rsidP="007F1E52">
      <w:pPr>
        <w:spacing w:line="240" w:lineRule="auto"/>
        <w:ind w:firstLine="708"/>
        <w:jc w:val="both"/>
        <w:rPr>
          <w:sz w:val="28"/>
          <w:szCs w:val="28"/>
        </w:rPr>
      </w:pPr>
      <w:r w:rsidRPr="005B0D18">
        <w:rPr>
          <w:sz w:val="28"/>
          <w:szCs w:val="28"/>
        </w:rPr>
        <w:t xml:space="preserve">Более 5 лет любимым местом отдыха в летнее время  для работников и </w:t>
      </w:r>
      <w:r w:rsidRPr="00EB3CC6">
        <w:rPr>
          <w:sz w:val="28"/>
          <w:szCs w:val="28"/>
        </w:rPr>
        <w:t xml:space="preserve">членов их семей является </w:t>
      </w:r>
      <w:r w:rsidRPr="00EB3CC6">
        <w:rPr>
          <w:b/>
          <w:sz w:val="28"/>
          <w:szCs w:val="28"/>
        </w:rPr>
        <w:t>база отдыха «</w:t>
      </w:r>
      <w:proofErr w:type="spellStart"/>
      <w:r w:rsidRPr="00EB3CC6">
        <w:rPr>
          <w:b/>
          <w:sz w:val="28"/>
          <w:szCs w:val="28"/>
        </w:rPr>
        <w:t>Яльчик</w:t>
      </w:r>
      <w:proofErr w:type="spellEnd"/>
      <w:r w:rsidRPr="00EB3CC6">
        <w:rPr>
          <w:b/>
          <w:sz w:val="28"/>
          <w:szCs w:val="28"/>
        </w:rPr>
        <w:t>».</w:t>
      </w:r>
      <w:r w:rsidRPr="00EB3CC6">
        <w:rPr>
          <w:sz w:val="28"/>
          <w:szCs w:val="28"/>
        </w:rPr>
        <w:t xml:space="preserve"> За счет профсоюзных средств  </w:t>
      </w:r>
      <w:r>
        <w:rPr>
          <w:sz w:val="28"/>
          <w:szCs w:val="28"/>
        </w:rPr>
        <w:t xml:space="preserve">за отчетный период </w:t>
      </w:r>
      <w:r w:rsidRPr="00EB3CC6">
        <w:rPr>
          <w:sz w:val="28"/>
          <w:szCs w:val="28"/>
        </w:rPr>
        <w:t xml:space="preserve">были выделены </w:t>
      </w:r>
      <w:r>
        <w:rPr>
          <w:b/>
          <w:sz w:val="28"/>
          <w:szCs w:val="28"/>
        </w:rPr>
        <w:t>608</w:t>
      </w:r>
      <w:r w:rsidRPr="00EB3CC6">
        <w:rPr>
          <w:b/>
          <w:sz w:val="28"/>
          <w:szCs w:val="28"/>
        </w:rPr>
        <w:t xml:space="preserve"> путевок </w:t>
      </w:r>
      <w:r w:rsidRPr="00EB3CC6">
        <w:rPr>
          <w:sz w:val="28"/>
          <w:szCs w:val="28"/>
        </w:rPr>
        <w:t xml:space="preserve"> на базу отдыха «</w:t>
      </w:r>
      <w:proofErr w:type="spellStart"/>
      <w:r w:rsidRPr="00EB3CC6">
        <w:rPr>
          <w:sz w:val="28"/>
          <w:szCs w:val="28"/>
        </w:rPr>
        <w:t>Яльчик</w:t>
      </w:r>
      <w:proofErr w:type="spellEnd"/>
      <w:r w:rsidRPr="00EB3CC6">
        <w:rPr>
          <w:sz w:val="28"/>
          <w:szCs w:val="28"/>
        </w:rPr>
        <w:t xml:space="preserve">» для </w:t>
      </w:r>
      <w:r w:rsidRPr="003D0857">
        <w:rPr>
          <w:b/>
          <w:sz w:val="28"/>
          <w:szCs w:val="28"/>
        </w:rPr>
        <w:t>638</w:t>
      </w:r>
      <w:r>
        <w:rPr>
          <w:sz w:val="28"/>
          <w:szCs w:val="28"/>
        </w:rPr>
        <w:t xml:space="preserve"> </w:t>
      </w:r>
      <w:r w:rsidRPr="00EB3CC6">
        <w:rPr>
          <w:sz w:val="28"/>
          <w:szCs w:val="28"/>
        </w:rPr>
        <w:t xml:space="preserve">работников образования и их семей, из них:   </w:t>
      </w:r>
      <w:r>
        <w:rPr>
          <w:b/>
          <w:sz w:val="28"/>
          <w:szCs w:val="28"/>
        </w:rPr>
        <w:t>80</w:t>
      </w:r>
      <w:r w:rsidRPr="00EB3CC6">
        <w:rPr>
          <w:b/>
          <w:sz w:val="28"/>
          <w:szCs w:val="28"/>
        </w:rPr>
        <w:t xml:space="preserve"> – </w:t>
      </w:r>
      <w:r w:rsidRPr="00EB3CC6">
        <w:rPr>
          <w:sz w:val="28"/>
          <w:szCs w:val="28"/>
        </w:rPr>
        <w:t xml:space="preserve">председателей  профкомов и члены Президиума, </w:t>
      </w:r>
      <w:r>
        <w:rPr>
          <w:b/>
          <w:sz w:val="28"/>
          <w:szCs w:val="28"/>
        </w:rPr>
        <w:t>417</w:t>
      </w:r>
      <w:r w:rsidRPr="00EB3CC6">
        <w:rPr>
          <w:sz w:val="28"/>
          <w:szCs w:val="28"/>
        </w:rPr>
        <w:t xml:space="preserve">– членов профсоюза, </w:t>
      </w:r>
      <w:r>
        <w:rPr>
          <w:b/>
          <w:sz w:val="28"/>
          <w:szCs w:val="28"/>
        </w:rPr>
        <w:t>221</w:t>
      </w:r>
      <w:r w:rsidRPr="00EB3CC6">
        <w:rPr>
          <w:sz w:val="28"/>
          <w:szCs w:val="28"/>
        </w:rPr>
        <w:t xml:space="preserve"> – члены семей, из них </w:t>
      </w:r>
      <w:r>
        <w:rPr>
          <w:b/>
          <w:sz w:val="28"/>
          <w:szCs w:val="28"/>
        </w:rPr>
        <w:t>144</w:t>
      </w:r>
      <w:r w:rsidRPr="00EB3CC6">
        <w:rPr>
          <w:sz w:val="28"/>
          <w:szCs w:val="28"/>
        </w:rPr>
        <w:t xml:space="preserve"> – дети. Для председателей профкомов и членов Президиума путевки были </w:t>
      </w:r>
      <w:r w:rsidRPr="00EB3CC6">
        <w:rPr>
          <w:b/>
          <w:sz w:val="28"/>
          <w:szCs w:val="28"/>
        </w:rPr>
        <w:t>бесплатные,</w:t>
      </w:r>
      <w:r w:rsidRPr="00EB3CC6">
        <w:rPr>
          <w:sz w:val="28"/>
          <w:szCs w:val="28"/>
        </w:rPr>
        <w:t xml:space="preserve">  для членов профсоюза – </w:t>
      </w:r>
      <w:r w:rsidRPr="00EB3CC6">
        <w:rPr>
          <w:b/>
          <w:sz w:val="28"/>
          <w:szCs w:val="28"/>
        </w:rPr>
        <w:t>50%,</w:t>
      </w:r>
      <w:r w:rsidRPr="00EB3CC6">
        <w:rPr>
          <w:sz w:val="28"/>
          <w:szCs w:val="28"/>
        </w:rPr>
        <w:t xml:space="preserve"> для членов семей – </w:t>
      </w:r>
      <w:r w:rsidRPr="00EB3CC6">
        <w:rPr>
          <w:b/>
          <w:sz w:val="28"/>
          <w:szCs w:val="28"/>
        </w:rPr>
        <w:t>75%</w:t>
      </w:r>
      <w:r w:rsidRPr="00EB3CC6">
        <w:rPr>
          <w:sz w:val="28"/>
          <w:szCs w:val="28"/>
        </w:rPr>
        <w:t xml:space="preserve"> стоимости путевки. </w:t>
      </w:r>
      <w:r w:rsidRPr="00EB3CC6">
        <w:rPr>
          <w:b/>
          <w:color w:val="FF0000"/>
          <w:sz w:val="28"/>
          <w:szCs w:val="28"/>
        </w:rPr>
        <w:t xml:space="preserve"> </w:t>
      </w:r>
    </w:p>
    <w:p w:rsidR="007F1E52" w:rsidRDefault="007F1E52"/>
    <w:p w:rsidR="007F1E52" w:rsidRDefault="007F1E52">
      <w:r w:rsidRPr="007F1E52">
        <w:rPr>
          <w:noProof/>
          <w:lang w:eastAsia="ru-RU"/>
        </w:rPr>
        <w:drawing>
          <wp:inline distT="0" distB="0" distL="0" distR="0" wp14:anchorId="48E962CD" wp14:editId="3C80383A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E52" w:rsidRDefault="007F1E52"/>
    <w:p w:rsidR="007F1E52" w:rsidRDefault="007F1E52" w:rsidP="008D75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С</w:t>
      </w:r>
      <w:r w:rsidRPr="00EB3CC6">
        <w:rPr>
          <w:sz w:val="28"/>
          <w:szCs w:val="28"/>
        </w:rPr>
        <w:t>оциальный проект  «За здоровьем в Крым!»</w:t>
      </w:r>
      <w:r>
        <w:rPr>
          <w:sz w:val="28"/>
          <w:szCs w:val="28"/>
        </w:rPr>
        <w:t xml:space="preserve"> начатый в 2017 году продолжает</w:t>
      </w:r>
      <w:r w:rsidRPr="00EB3CC6">
        <w:rPr>
          <w:sz w:val="28"/>
          <w:szCs w:val="28"/>
        </w:rPr>
        <w:t xml:space="preserve"> свое развитие. </w:t>
      </w:r>
      <w:r>
        <w:rPr>
          <w:sz w:val="28"/>
          <w:szCs w:val="28"/>
        </w:rPr>
        <w:t xml:space="preserve">За 2 года </w:t>
      </w:r>
      <w:r w:rsidRPr="003D0857">
        <w:rPr>
          <w:b/>
          <w:sz w:val="28"/>
          <w:szCs w:val="28"/>
        </w:rPr>
        <w:t>62</w:t>
      </w:r>
      <w:r>
        <w:rPr>
          <w:sz w:val="28"/>
          <w:szCs w:val="28"/>
        </w:rPr>
        <w:t xml:space="preserve"> р</w:t>
      </w:r>
      <w:r w:rsidRPr="00EB3CC6">
        <w:rPr>
          <w:sz w:val="28"/>
          <w:szCs w:val="28"/>
        </w:rPr>
        <w:t>аботник</w:t>
      </w:r>
      <w:r>
        <w:rPr>
          <w:sz w:val="28"/>
          <w:szCs w:val="28"/>
        </w:rPr>
        <w:t>а отдыхали с</w:t>
      </w:r>
      <w:r w:rsidRPr="00EB3CC6">
        <w:rPr>
          <w:sz w:val="28"/>
          <w:szCs w:val="28"/>
        </w:rPr>
        <w:t xml:space="preserve"> членами свои</w:t>
      </w:r>
      <w:r>
        <w:rPr>
          <w:sz w:val="28"/>
          <w:szCs w:val="28"/>
        </w:rPr>
        <w:t>х</w:t>
      </w:r>
      <w:r w:rsidRPr="00EB3CC6">
        <w:rPr>
          <w:sz w:val="28"/>
          <w:szCs w:val="28"/>
        </w:rPr>
        <w:t xml:space="preserve"> семей в санатории «Прибой»  в Евпатории  и в </w:t>
      </w:r>
      <w:r>
        <w:rPr>
          <w:sz w:val="28"/>
          <w:szCs w:val="28"/>
        </w:rPr>
        <w:t xml:space="preserve">пансионате «Красный мак»  </w:t>
      </w:r>
      <w:r w:rsidRPr="00EB3CC6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Алуште </w:t>
      </w:r>
      <w:r w:rsidRPr="003D0857">
        <w:rPr>
          <w:b/>
          <w:sz w:val="28"/>
          <w:szCs w:val="28"/>
        </w:rPr>
        <w:t>34</w:t>
      </w:r>
      <w:r>
        <w:rPr>
          <w:sz w:val="28"/>
          <w:szCs w:val="28"/>
        </w:rPr>
        <w:t xml:space="preserve"> человека.  </w:t>
      </w:r>
      <w:r w:rsidRPr="00EB3CC6">
        <w:rPr>
          <w:sz w:val="28"/>
          <w:szCs w:val="28"/>
        </w:rPr>
        <w:t xml:space="preserve">Члены профсоюза имели право бесплатного проезда до места назначения на автобусе или скидку на авиаперелет в размере </w:t>
      </w:r>
      <w:r w:rsidRPr="003D0857">
        <w:rPr>
          <w:b/>
          <w:sz w:val="28"/>
          <w:szCs w:val="28"/>
        </w:rPr>
        <w:t>6000</w:t>
      </w:r>
      <w:r w:rsidRPr="00EB3CC6">
        <w:rPr>
          <w:sz w:val="28"/>
          <w:szCs w:val="28"/>
        </w:rPr>
        <w:t xml:space="preserve"> рублей, а также проф</w:t>
      </w:r>
      <w:r>
        <w:rPr>
          <w:sz w:val="28"/>
          <w:szCs w:val="28"/>
        </w:rPr>
        <w:t>союзную</w:t>
      </w:r>
    </w:p>
    <w:p w:rsidR="007F1E52" w:rsidRDefault="007F1E52">
      <w:pPr>
        <w:rPr>
          <w:sz w:val="28"/>
          <w:szCs w:val="28"/>
        </w:rPr>
      </w:pPr>
    </w:p>
    <w:p w:rsidR="007F1E52" w:rsidRDefault="007F1E52">
      <w:r w:rsidRPr="007F1E52">
        <w:rPr>
          <w:noProof/>
          <w:lang w:eastAsia="ru-RU"/>
        </w:rPr>
        <w:lastRenderedPageBreak/>
        <w:drawing>
          <wp:inline distT="0" distB="0" distL="0" distR="0" wp14:anchorId="193C05F1" wp14:editId="2EBC9F55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E52" w:rsidRDefault="007F1E52"/>
    <w:p w:rsidR="007F1E52" w:rsidRPr="00967EFE" w:rsidRDefault="00967EFE">
      <w:pPr>
        <w:rPr>
          <w:b/>
          <w:sz w:val="28"/>
          <w:szCs w:val="28"/>
          <w:u w:val="single"/>
        </w:rPr>
      </w:pPr>
      <w:r w:rsidRPr="00967EFE">
        <w:rPr>
          <w:b/>
          <w:sz w:val="28"/>
          <w:szCs w:val="28"/>
          <w:u w:val="single"/>
        </w:rPr>
        <w:t>Молодежная политика</w:t>
      </w:r>
    </w:p>
    <w:p w:rsidR="007F1E52" w:rsidRDefault="007F1E52" w:rsidP="008D7589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Развитие молодежной политики в районной профсоюзной организации является приоритетным направлением деятельности. Профсоюз координирует и направляет деятельность Советов молодых педагогов, консультирует по всем вопросам трудового законодательства,  повышает их профессиональное мастерство, содействует в организации летнего отдыха. Сегодня д</w:t>
      </w:r>
      <w:r w:rsidRPr="00CB6E22">
        <w:rPr>
          <w:sz w:val="28"/>
          <w:szCs w:val="28"/>
        </w:rPr>
        <w:t>оля молодых учителей со стажем до 3-х</w:t>
      </w:r>
      <w:r w:rsidRPr="00CB6E22">
        <w:rPr>
          <w:b/>
          <w:sz w:val="28"/>
          <w:szCs w:val="28"/>
        </w:rPr>
        <w:t xml:space="preserve"> </w:t>
      </w:r>
      <w:r w:rsidRPr="00CB6E22">
        <w:rPr>
          <w:sz w:val="28"/>
          <w:szCs w:val="28"/>
        </w:rPr>
        <w:t>лет</w:t>
      </w:r>
      <w:r w:rsidRPr="00CB6E22">
        <w:rPr>
          <w:b/>
          <w:sz w:val="28"/>
          <w:szCs w:val="28"/>
        </w:rPr>
        <w:t xml:space="preserve"> </w:t>
      </w:r>
      <w:r w:rsidRPr="00CB6E22">
        <w:rPr>
          <w:sz w:val="28"/>
          <w:szCs w:val="28"/>
        </w:rPr>
        <w:t xml:space="preserve">системе образования Кировского и Московского районов </w:t>
      </w:r>
      <w:r>
        <w:rPr>
          <w:b/>
          <w:sz w:val="28"/>
          <w:szCs w:val="28"/>
        </w:rPr>
        <w:t>составляет 6% (239</w:t>
      </w:r>
      <w:r w:rsidRPr="00CB6E22">
        <w:rPr>
          <w:b/>
          <w:sz w:val="28"/>
          <w:szCs w:val="28"/>
        </w:rPr>
        <w:t xml:space="preserve"> человек</w:t>
      </w:r>
      <w:r w:rsidRPr="00CB6E22">
        <w:rPr>
          <w:sz w:val="28"/>
          <w:szCs w:val="28"/>
        </w:rPr>
        <w:t xml:space="preserve">).  </w:t>
      </w:r>
      <w:r>
        <w:rPr>
          <w:sz w:val="28"/>
          <w:szCs w:val="28"/>
        </w:rPr>
        <w:t>В 2018</w:t>
      </w:r>
      <w:r w:rsidRPr="00CB6E22">
        <w:rPr>
          <w:sz w:val="28"/>
          <w:szCs w:val="28"/>
        </w:rPr>
        <w:t xml:space="preserve"> году в образовательные учреждения прибыли </w:t>
      </w:r>
      <w:r>
        <w:rPr>
          <w:b/>
          <w:sz w:val="28"/>
          <w:szCs w:val="28"/>
        </w:rPr>
        <w:t xml:space="preserve"> 73</w:t>
      </w:r>
      <w:r w:rsidRPr="00CB6E2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молодых педагога</w:t>
      </w:r>
      <w:r w:rsidRPr="007E4230">
        <w:rPr>
          <w:b/>
          <w:sz w:val="28"/>
          <w:szCs w:val="28"/>
        </w:rPr>
        <w:t xml:space="preserve">. </w:t>
      </w:r>
    </w:p>
    <w:p w:rsidR="007F1E52" w:rsidRDefault="007F1E52">
      <w:r w:rsidRPr="007F1E52">
        <w:rPr>
          <w:noProof/>
          <w:lang w:eastAsia="ru-RU"/>
        </w:rPr>
        <w:lastRenderedPageBreak/>
        <w:drawing>
          <wp:inline distT="0" distB="0" distL="0" distR="0" wp14:anchorId="35A5B6C5" wp14:editId="31616BF3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E52" w:rsidRDefault="007F1E52"/>
    <w:p w:rsidR="00CD1EE0" w:rsidRPr="00CD1EE0" w:rsidRDefault="00CD1EE0">
      <w:pPr>
        <w:rPr>
          <w:b/>
          <w:sz w:val="28"/>
          <w:szCs w:val="28"/>
          <w:u w:val="single"/>
        </w:rPr>
      </w:pPr>
      <w:r w:rsidRPr="00CD1EE0">
        <w:rPr>
          <w:b/>
          <w:sz w:val="28"/>
          <w:szCs w:val="28"/>
          <w:u w:val="single"/>
        </w:rPr>
        <w:t>Информационная работа</w:t>
      </w:r>
    </w:p>
    <w:p w:rsidR="007F1E52" w:rsidRDefault="007F1E52"/>
    <w:p w:rsidR="007F1E52" w:rsidRPr="00A36BEB" w:rsidRDefault="007F1E52" w:rsidP="007F1E52">
      <w:pPr>
        <w:pStyle w:val="a5"/>
        <w:ind w:firstLine="705"/>
        <w:rPr>
          <w:b w:val="0"/>
          <w:sz w:val="28"/>
          <w:szCs w:val="28"/>
        </w:rPr>
      </w:pPr>
      <w:r w:rsidRPr="00A36BEB">
        <w:rPr>
          <w:b w:val="0"/>
          <w:sz w:val="28"/>
          <w:szCs w:val="28"/>
        </w:rPr>
        <w:t xml:space="preserve">СПО развивает методическое и </w:t>
      </w:r>
      <w:r w:rsidRPr="00A36BEB">
        <w:rPr>
          <w:sz w:val="28"/>
          <w:szCs w:val="28"/>
        </w:rPr>
        <w:t>информационное обеспечение</w:t>
      </w:r>
      <w:r w:rsidRPr="00A36BEB">
        <w:rPr>
          <w:b w:val="0"/>
          <w:sz w:val="28"/>
          <w:szCs w:val="28"/>
        </w:rPr>
        <w:t xml:space="preserve"> в рамках социального партнерства. В целях обеспечения открытости деятельности районной организации, регулярного информирования членов профсоюза о результатах реализации уставных целей работает районный  профсоюзный сайт </w:t>
      </w:r>
      <w:hyperlink r:id="rId17" w:history="1">
        <w:r w:rsidRPr="00C92354">
          <w:rPr>
            <w:rStyle w:val="a8"/>
            <w:sz w:val="28"/>
            <w:szCs w:val="28"/>
          </w:rPr>
          <w:t>http://eduprofkzn-km.ru/</w:t>
        </w:r>
      </w:hyperlink>
      <w:r>
        <w:rPr>
          <w:sz w:val="28"/>
          <w:szCs w:val="28"/>
        </w:rPr>
        <w:t xml:space="preserve">. </w:t>
      </w:r>
      <w:r w:rsidRPr="003F0A5C">
        <w:rPr>
          <w:b w:val="0"/>
          <w:sz w:val="28"/>
          <w:szCs w:val="28"/>
        </w:rPr>
        <w:t xml:space="preserve">Недавно </w:t>
      </w:r>
      <w:r>
        <w:rPr>
          <w:b w:val="0"/>
          <w:sz w:val="28"/>
          <w:szCs w:val="28"/>
        </w:rPr>
        <w:t>СПО обновил сайт и поменял адрес.</w:t>
      </w:r>
    </w:p>
    <w:p w:rsidR="007F1E52" w:rsidRDefault="007F1E52" w:rsidP="007F1E52">
      <w:pPr>
        <w:ind w:firstLine="705"/>
        <w:jc w:val="both"/>
        <w:rPr>
          <w:sz w:val="28"/>
          <w:szCs w:val="28"/>
        </w:rPr>
      </w:pPr>
      <w:r w:rsidRPr="00F103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F10307">
        <w:rPr>
          <w:sz w:val="28"/>
          <w:szCs w:val="28"/>
        </w:rPr>
        <w:t xml:space="preserve">Сайт является не только просто оперативным источником информации о деятельности профсоюзов, но и доводит до общественности позицию профсоюзов по тем или иным вопросам. </w:t>
      </w:r>
    </w:p>
    <w:p w:rsidR="007F1E52" w:rsidRDefault="007F1E52" w:rsidP="007F1E52">
      <w:pPr>
        <w:ind w:firstLine="705"/>
        <w:jc w:val="both"/>
        <w:rPr>
          <w:sz w:val="28"/>
          <w:szCs w:val="28"/>
        </w:rPr>
      </w:pPr>
      <w:r w:rsidRPr="002D163F">
        <w:rPr>
          <w:sz w:val="28"/>
          <w:szCs w:val="28"/>
        </w:rPr>
        <w:t xml:space="preserve">2017 год, объявленный Центральным Советом Профсоюза работников образования и науки России </w:t>
      </w:r>
      <w:r w:rsidRPr="002D163F">
        <w:rPr>
          <w:b/>
          <w:sz w:val="28"/>
          <w:szCs w:val="28"/>
        </w:rPr>
        <w:t xml:space="preserve">«Годом профсоюзного </w:t>
      </w:r>
      <w:r w:rsidRPr="002D163F">
        <w:rPr>
          <w:b/>
          <w:sz w:val="28"/>
          <w:szCs w:val="28"/>
          <w:lang w:val="en-US"/>
        </w:rPr>
        <w:t>PR</w:t>
      </w:r>
      <w:r w:rsidRPr="002D163F">
        <w:rPr>
          <w:b/>
          <w:sz w:val="28"/>
          <w:szCs w:val="28"/>
        </w:rPr>
        <w:t xml:space="preserve"> – движения», </w:t>
      </w:r>
      <w:r>
        <w:rPr>
          <w:sz w:val="28"/>
          <w:szCs w:val="28"/>
        </w:rPr>
        <w:t xml:space="preserve"> </w:t>
      </w:r>
      <w:r w:rsidRPr="002D163F">
        <w:rPr>
          <w:sz w:val="28"/>
          <w:szCs w:val="28"/>
        </w:rPr>
        <w:t xml:space="preserve">повысил эффективность информационной работы профсоюзных организаций, а также содействовал обобщению и распространению опыта работы  и успеха всех первичных профсоюзных организаций.   </w:t>
      </w:r>
    </w:p>
    <w:p w:rsidR="007F1E52" w:rsidRDefault="007F1E52">
      <w:r w:rsidRPr="007F1E52">
        <w:rPr>
          <w:noProof/>
          <w:lang w:eastAsia="ru-RU"/>
        </w:rPr>
        <w:lastRenderedPageBreak/>
        <w:drawing>
          <wp:inline distT="0" distB="0" distL="0" distR="0" wp14:anchorId="446B8DE6" wp14:editId="6D2F9302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99C" w:rsidRDefault="00E6299C"/>
    <w:p w:rsidR="00E6299C" w:rsidRPr="00CD1EE0" w:rsidRDefault="00CD1EE0">
      <w:pPr>
        <w:rPr>
          <w:b/>
          <w:sz w:val="28"/>
          <w:szCs w:val="28"/>
          <w:u w:val="single"/>
        </w:rPr>
      </w:pPr>
      <w:r w:rsidRPr="00CD1EE0">
        <w:rPr>
          <w:b/>
          <w:sz w:val="28"/>
          <w:szCs w:val="28"/>
          <w:u w:val="single"/>
        </w:rPr>
        <w:t>Работа с ветеранами - педагогами</w:t>
      </w:r>
    </w:p>
    <w:p w:rsidR="00E6299C" w:rsidRDefault="00E6299C" w:rsidP="00E6299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Социальное партнерство </w:t>
      </w:r>
      <w:r w:rsidRPr="00A00991">
        <w:rPr>
          <w:sz w:val="28"/>
          <w:szCs w:val="28"/>
        </w:rPr>
        <w:t>Совет</w:t>
      </w:r>
      <w:r>
        <w:rPr>
          <w:sz w:val="28"/>
          <w:szCs w:val="28"/>
        </w:rPr>
        <w:t>а</w:t>
      </w:r>
      <w:r w:rsidRPr="00A00991">
        <w:rPr>
          <w:sz w:val="28"/>
          <w:szCs w:val="28"/>
        </w:rPr>
        <w:t xml:space="preserve"> профсоюзных организаций</w:t>
      </w:r>
      <w:r>
        <w:rPr>
          <w:sz w:val="28"/>
          <w:szCs w:val="28"/>
        </w:rPr>
        <w:t xml:space="preserve"> с </w:t>
      </w:r>
      <w:r w:rsidRPr="00A00991">
        <w:rPr>
          <w:b/>
          <w:sz w:val="28"/>
          <w:szCs w:val="28"/>
        </w:rPr>
        <w:t>Советом ветеранов – педагогов</w:t>
      </w:r>
      <w:r w:rsidRPr="00A00991">
        <w:rPr>
          <w:sz w:val="28"/>
          <w:szCs w:val="28"/>
        </w:rPr>
        <w:t xml:space="preserve">  К</w:t>
      </w:r>
      <w:r>
        <w:rPr>
          <w:sz w:val="28"/>
          <w:szCs w:val="28"/>
        </w:rPr>
        <w:t xml:space="preserve">ировского и Московского районов крепнет и развивается из года в год. </w:t>
      </w:r>
    </w:p>
    <w:p w:rsidR="00E6299C" w:rsidRDefault="00E6299C" w:rsidP="00E6299C">
      <w:pPr>
        <w:rPr>
          <w:sz w:val="28"/>
          <w:szCs w:val="28"/>
        </w:rPr>
      </w:pPr>
      <w:r>
        <w:rPr>
          <w:sz w:val="28"/>
          <w:szCs w:val="28"/>
        </w:rPr>
        <w:t>Вся работа с ветеранами педагогического труда основывается на клубной и проектной  деятельности.</w:t>
      </w:r>
    </w:p>
    <w:p w:rsidR="00E6299C" w:rsidRDefault="00E6299C" w:rsidP="00E6299C">
      <w:pPr>
        <w:spacing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КЭП – Клуб Энтузиастов – Педагогов </w:t>
      </w:r>
    </w:p>
    <w:p w:rsidR="00E6299C" w:rsidRDefault="00E6299C" w:rsidP="00E6299C">
      <w:pPr>
        <w:spacing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Клуб «Дети войны – дети Победы» на базе детской библиотеки №43;</w:t>
      </w:r>
    </w:p>
    <w:p w:rsidR="00E6299C" w:rsidRDefault="00E6299C" w:rsidP="00E6299C">
      <w:pPr>
        <w:spacing w:line="240" w:lineRule="auto"/>
        <w:ind w:firstLine="708"/>
        <w:jc w:val="both"/>
        <w:rPr>
          <w:color w:val="C00000"/>
          <w:sz w:val="28"/>
          <w:szCs w:val="28"/>
        </w:rPr>
      </w:pPr>
      <w:r>
        <w:rPr>
          <w:sz w:val="28"/>
          <w:szCs w:val="28"/>
        </w:rPr>
        <w:t>- «Элит – Клуб» - экс – руководителей образовательных учреждений;</w:t>
      </w:r>
    </w:p>
    <w:p w:rsidR="00E6299C" w:rsidRDefault="00E6299C" w:rsidP="00E6299C">
      <w:pPr>
        <w:spacing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Ансамбль «Озарение – </w:t>
      </w:r>
      <w:proofErr w:type="spellStart"/>
      <w:r>
        <w:rPr>
          <w:sz w:val="28"/>
          <w:szCs w:val="28"/>
        </w:rPr>
        <w:t>Нур</w:t>
      </w:r>
      <w:proofErr w:type="spellEnd"/>
      <w:r>
        <w:rPr>
          <w:sz w:val="28"/>
          <w:szCs w:val="28"/>
        </w:rPr>
        <w:t>»;</w:t>
      </w:r>
    </w:p>
    <w:p w:rsidR="00E6299C" w:rsidRDefault="00E6299C" w:rsidP="00E6299C">
      <w:pPr>
        <w:spacing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Клуб «Лучший доктор – ты сам».</w:t>
      </w:r>
    </w:p>
    <w:p w:rsidR="008D7589" w:rsidRDefault="008D7589" w:rsidP="00E6299C">
      <w:pPr>
        <w:tabs>
          <w:tab w:val="left" w:pos="1620"/>
        </w:tabs>
        <w:jc w:val="both"/>
        <w:rPr>
          <w:sz w:val="28"/>
          <w:szCs w:val="28"/>
        </w:rPr>
      </w:pPr>
    </w:p>
    <w:p w:rsidR="008D7589" w:rsidRDefault="008D7589" w:rsidP="00E6299C">
      <w:pPr>
        <w:tabs>
          <w:tab w:val="left" w:pos="1620"/>
        </w:tabs>
        <w:jc w:val="both"/>
        <w:rPr>
          <w:sz w:val="28"/>
          <w:szCs w:val="28"/>
        </w:rPr>
      </w:pPr>
      <w:r w:rsidRPr="008D7589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0DD5852" wp14:editId="36921962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589" w:rsidRDefault="008D7589" w:rsidP="00E6299C">
      <w:pPr>
        <w:tabs>
          <w:tab w:val="left" w:pos="1620"/>
        </w:tabs>
        <w:jc w:val="both"/>
        <w:rPr>
          <w:sz w:val="28"/>
          <w:szCs w:val="28"/>
        </w:rPr>
      </w:pPr>
    </w:p>
    <w:p w:rsidR="008D7589" w:rsidRDefault="008D7589" w:rsidP="00E6299C">
      <w:pPr>
        <w:tabs>
          <w:tab w:val="left" w:pos="1620"/>
        </w:tabs>
        <w:jc w:val="both"/>
        <w:rPr>
          <w:sz w:val="28"/>
          <w:szCs w:val="28"/>
        </w:rPr>
      </w:pPr>
    </w:p>
    <w:p w:rsidR="00E6299C" w:rsidRDefault="00E6299C" w:rsidP="00E6299C">
      <w:pPr>
        <w:tabs>
          <w:tab w:val="left" w:pos="16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Ассоциация молодых педагогов Кировского и Московского районов, которая была организована в 2015 году,  тесно сотрудничает с Советами ветеранов. Районный конкурс очерков для молодых педагогов «Мой наставник» (2017г) и районный фотоконкурс «Мой любимый наставник»</w:t>
      </w:r>
      <w:r w:rsidRPr="008C08C5">
        <w:rPr>
          <w:sz w:val="28"/>
          <w:szCs w:val="28"/>
        </w:rPr>
        <w:t xml:space="preserve"> </w:t>
      </w:r>
      <w:r>
        <w:rPr>
          <w:sz w:val="28"/>
          <w:szCs w:val="28"/>
        </w:rPr>
        <w:t>(2018г) осветили деятельность педагогов – наставников и показали, что любимая профессия переплела судьбы и поколения.</w:t>
      </w:r>
    </w:p>
    <w:p w:rsidR="00E6299C" w:rsidRPr="007F1E52" w:rsidRDefault="00E6299C" w:rsidP="00E6299C"/>
    <w:sectPr w:rsidR="00E6299C" w:rsidRPr="007F1E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4F5"/>
    <w:rsid w:val="000067B3"/>
    <w:rsid w:val="000147F8"/>
    <w:rsid w:val="00026822"/>
    <w:rsid w:val="00050141"/>
    <w:rsid w:val="00051035"/>
    <w:rsid w:val="00057384"/>
    <w:rsid w:val="000747D2"/>
    <w:rsid w:val="00075B9C"/>
    <w:rsid w:val="000950A4"/>
    <w:rsid w:val="000973EF"/>
    <w:rsid w:val="000C2D72"/>
    <w:rsid w:val="000D51B6"/>
    <w:rsid w:val="000D5ED3"/>
    <w:rsid w:val="000E1533"/>
    <w:rsid w:val="000E23E1"/>
    <w:rsid w:val="00101839"/>
    <w:rsid w:val="00141EF6"/>
    <w:rsid w:val="0015417A"/>
    <w:rsid w:val="0015726F"/>
    <w:rsid w:val="00171399"/>
    <w:rsid w:val="00176DF2"/>
    <w:rsid w:val="00177C97"/>
    <w:rsid w:val="00181B7D"/>
    <w:rsid w:val="001826E6"/>
    <w:rsid w:val="00190F0C"/>
    <w:rsid w:val="00194231"/>
    <w:rsid w:val="00197D05"/>
    <w:rsid w:val="001A4177"/>
    <w:rsid w:val="001D67B9"/>
    <w:rsid w:val="001F79B9"/>
    <w:rsid w:val="00203648"/>
    <w:rsid w:val="0022539C"/>
    <w:rsid w:val="00233615"/>
    <w:rsid w:val="00244759"/>
    <w:rsid w:val="0026391A"/>
    <w:rsid w:val="00266B44"/>
    <w:rsid w:val="0026781D"/>
    <w:rsid w:val="002755D2"/>
    <w:rsid w:val="002759A2"/>
    <w:rsid w:val="0028219A"/>
    <w:rsid w:val="002844F5"/>
    <w:rsid w:val="002923D5"/>
    <w:rsid w:val="002977A3"/>
    <w:rsid w:val="002A3986"/>
    <w:rsid w:val="002A41B0"/>
    <w:rsid w:val="002B0DDE"/>
    <w:rsid w:val="002C1C80"/>
    <w:rsid w:val="002D0509"/>
    <w:rsid w:val="002E69EF"/>
    <w:rsid w:val="002E6F9E"/>
    <w:rsid w:val="002F414B"/>
    <w:rsid w:val="00300C2F"/>
    <w:rsid w:val="00352ED8"/>
    <w:rsid w:val="003555A9"/>
    <w:rsid w:val="003658EE"/>
    <w:rsid w:val="00374C63"/>
    <w:rsid w:val="003819C0"/>
    <w:rsid w:val="00392CBE"/>
    <w:rsid w:val="003961FD"/>
    <w:rsid w:val="003A4C8A"/>
    <w:rsid w:val="003B7AC2"/>
    <w:rsid w:val="003C7305"/>
    <w:rsid w:val="003E1E52"/>
    <w:rsid w:val="003E25CD"/>
    <w:rsid w:val="003E5160"/>
    <w:rsid w:val="0040582A"/>
    <w:rsid w:val="00412E5D"/>
    <w:rsid w:val="0043759B"/>
    <w:rsid w:val="00444648"/>
    <w:rsid w:val="00457E44"/>
    <w:rsid w:val="0047377A"/>
    <w:rsid w:val="004738B2"/>
    <w:rsid w:val="00476C25"/>
    <w:rsid w:val="00480B01"/>
    <w:rsid w:val="0048215B"/>
    <w:rsid w:val="00491FE5"/>
    <w:rsid w:val="004B000D"/>
    <w:rsid w:val="004C22B4"/>
    <w:rsid w:val="004E5152"/>
    <w:rsid w:val="004E6697"/>
    <w:rsid w:val="00505340"/>
    <w:rsid w:val="00507C4D"/>
    <w:rsid w:val="00515976"/>
    <w:rsid w:val="00521775"/>
    <w:rsid w:val="00544F2D"/>
    <w:rsid w:val="00553DBF"/>
    <w:rsid w:val="00557E04"/>
    <w:rsid w:val="00586AA9"/>
    <w:rsid w:val="00594FE3"/>
    <w:rsid w:val="00596663"/>
    <w:rsid w:val="005D42BD"/>
    <w:rsid w:val="005D6722"/>
    <w:rsid w:val="005E4859"/>
    <w:rsid w:val="005F38D7"/>
    <w:rsid w:val="005F6D39"/>
    <w:rsid w:val="00620BA6"/>
    <w:rsid w:val="00653952"/>
    <w:rsid w:val="00656FCE"/>
    <w:rsid w:val="00682DEC"/>
    <w:rsid w:val="00687CDC"/>
    <w:rsid w:val="006A435D"/>
    <w:rsid w:val="006A7DB8"/>
    <w:rsid w:val="006B692B"/>
    <w:rsid w:val="006F78E3"/>
    <w:rsid w:val="00724A40"/>
    <w:rsid w:val="00734546"/>
    <w:rsid w:val="00742772"/>
    <w:rsid w:val="007442CE"/>
    <w:rsid w:val="00762A8F"/>
    <w:rsid w:val="00766369"/>
    <w:rsid w:val="00774846"/>
    <w:rsid w:val="007859C6"/>
    <w:rsid w:val="00792D3F"/>
    <w:rsid w:val="007B6396"/>
    <w:rsid w:val="007C2576"/>
    <w:rsid w:val="007C319C"/>
    <w:rsid w:val="007D22FF"/>
    <w:rsid w:val="007F1E52"/>
    <w:rsid w:val="00814686"/>
    <w:rsid w:val="00814C43"/>
    <w:rsid w:val="00824E0A"/>
    <w:rsid w:val="008341B1"/>
    <w:rsid w:val="00845251"/>
    <w:rsid w:val="008461D4"/>
    <w:rsid w:val="00851DE7"/>
    <w:rsid w:val="008649BD"/>
    <w:rsid w:val="00873F74"/>
    <w:rsid w:val="008741B7"/>
    <w:rsid w:val="008757AB"/>
    <w:rsid w:val="0087682F"/>
    <w:rsid w:val="0088343F"/>
    <w:rsid w:val="00885F28"/>
    <w:rsid w:val="0089010B"/>
    <w:rsid w:val="00895482"/>
    <w:rsid w:val="0089738F"/>
    <w:rsid w:val="008A6E90"/>
    <w:rsid w:val="008C735F"/>
    <w:rsid w:val="008D7589"/>
    <w:rsid w:val="008E230B"/>
    <w:rsid w:val="008E496C"/>
    <w:rsid w:val="008F1792"/>
    <w:rsid w:val="008F55AC"/>
    <w:rsid w:val="00907563"/>
    <w:rsid w:val="00916397"/>
    <w:rsid w:val="0094504F"/>
    <w:rsid w:val="00946EC3"/>
    <w:rsid w:val="00967EFE"/>
    <w:rsid w:val="009729BD"/>
    <w:rsid w:val="00980CFF"/>
    <w:rsid w:val="00983A35"/>
    <w:rsid w:val="00995E21"/>
    <w:rsid w:val="009A6999"/>
    <w:rsid w:val="009C1A27"/>
    <w:rsid w:val="009C5C02"/>
    <w:rsid w:val="009E339D"/>
    <w:rsid w:val="00A0257C"/>
    <w:rsid w:val="00A05122"/>
    <w:rsid w:val="00A219E7"/>
    <w:rsid w:val="00A22931"/>
    <w:rsid w:val="00A236B9"/>
    <w:rsid w:val="00A3108B"/>
    <w:rsid w:val="00A350F3"/>
    <w:rsid w:val="00A42513"/>
    <w:rsid w:val="00A54A71"/>
    <w:rsid w:val="00A6144B"/>
    <w:rsid w:val="00A647D0"/>
    <w:rsid w:val="00A84E04"/>
    <w:rsid w:val="00A85914"/>
    <w:rsid w:val="00A95E94"/>
    <w:rsid w:val="00AA2A3F"/>
    <w:rsid w:val="00AC43DB"/>
    <w:rsid w:val="00AD0AAE"/>
    <w:rsid w:val="00AD3D23"/>
    <w:rsid w:val="00AD6792"/>
    <w:rsid w:val="00AD67B5"/>
    <w:rsid w:val="00B13D57"/>
    <w:rsid w:val="00B14CA5"/>
    <w:rsid w:val="00B2111B"/>
    <w:rsid w:val="00B24438"/>
    <w:rsid w:val="00B3671B"/>
    <w:rsid w:val="00B46C14"/>
    <w:rsid w:val="00B6011F"/>
    <w:rsid w:val="00B724E3"/>
    <w:rsid w:val="00B95D2F"/>
    <w:rsid w:val="00B972AB"/>
    <w:rsid w:val="00B9754A"/>
    <w:rsid w:val="00BC051C"/>
    <w:rsid w:val="00BE2F9D"/>
    <w:rsid w:val="00BF419C"/>
    <w:rsid w:val="00C02829"/>
    <w:rsid w:val="00C10EBC"/>
    <w:rsid w:val="00C13CAA"/>
    <w:rsid w:val="00C46453"/>
    <w:rsid w:val="00C47510"/>
    <w:rsid w:val="00C7297C"/>
    <w:rsid w:val="00C73F79"/>
    <w:rsid w:val="00CB58FA"/>
    <w:rsid w:val="00CB7559"/>
    <w:rsid w:val="00CC6E26"/>
    <w:rsid w:val="00CD1EE0"/>
    <w:rsid w:val="00CF1745"/>
    <w:rsid w:val="00D02C04"/>
    <w:rsid w:val="00D11C6C"/>
    <w:rsid w:val="00D2121A"/>
    <w:rsid w:val="00D34218"/>
    <w:rsid w:val="00D441CC"/>
    <w:rsid w:val="00D44AAE"/>
    <w:rsid w:val="00D473A9"/>
    <w:rsid w:val="00D47FBF"/>
    <w:rsid w:val="00D7342A"/>
    <w:rsid w:val="00DA2D82"/>
    <w:rsid w:val="00DA430D"/>
    <w:rsid w:val="00DB795D"/>
    <w:rsid w:val="00DD17F9"/>
    <w:rsid w:val="00DF3138"/>
    <w:rsid w:val="00E114BC"/>
    <w:rsid w:val="00E24248"/>
    <w:rsid w:val="00E25EAE"/>
    <w:rsid w:val="00E26C63"/>
    <w:rsid w:val="00E319CE"/>
    <w:rsid w:val="00E56239"/>
    <w:rsid w:val="00E6299C"/>
    <w:rsid w:val="00E666C2"/>
    <w:rsid w:val="00E709B6"/>
    <w:rsid w:val="00E70BCC"/>
    <w:rsid w:val="00EB10FB"/>
    <w:rsid w:val="00EB444F"/>
    <w:rsid w:val="00EB4AC8"/>
    <w:rsid w:val="00EE2D4F"/>
    <w:rsid w:val="00EF62E2"/>
    <w:rsid w:val="00F200A8"/>
    <w:rsid w:val="00F5071F"/>
    <w:rsid w:val="00F5441F"/>
    <w:rsid w:val="00F62301"/>
    <w:rsid w:val="00F907A3"/>
    <w:rsid w:val="00FA36C5"/>
    <w:rsid w:val="00FC2395"/>
    <w:rsid w:val="00FD0B04"/>
    <w:rsid w:val="00FD1A72"/>
    <w:rsid w:val="00FE1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C97"/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C02"/>
    <w:rPr>
      <w:rFonts w:ascii="Tahoma" w:eastAsia="Calibri" w:hAnsi="Tahoma" w:cs="Tahoma"/>
      <w:sz w:val="16"/>
      <w:szCs w:val="16"/>
    </w:rPr>
  </w:style>
  <w:style w:type="paragraph" w:styleId="a5">
    <w:name w:val="Body Text Indent"/>
    <w:basedOn w:val="a"/>
    <w:link w:val="a6"/>
    <w:rsid w:val="009C5C02"/>
    <w:pPr>
      <w:suppressAutoHyphens/>
      <w:spacing w:after="0" w:line="240" w:lineRule="auto"/>
      <w:ind w:firstLine="360"/>
      <w:jc w:val="both"/>
    </w:pPr>
    <w:rPr>
      <w:rFonts w:eastAsia="Times New Roman"/>
      <w:b/>
      <w:bCs/>
      <w:szCs w:val="24"/>
      <w:lang w:eastAsia="ar-SA"/>
    </w:rPr>
  </w:style>
  <w:style w:type="character" w:customStyle="1" w:styleId="a6">
    <w:name w:val="Основной текст с отступом Знак"/>
    <w:basedOn w:val="a0"/>
    <w:link w:val="a5"/>
    <w:rsid w:val="009C5C02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16">
    <w:name w:val="Основной текст16"/>
    <w:basedOn w:val="a"/>
    <w:rsid w:val="007F1E52"/>
    <w:pPr>
      <w:widowControl w:val="0"/>
      <w:shd w:val="clear" w:color="auto" w:fill="FFFFFF"/>
      <w:spacing w:after="0" w:line="317" w:lineRule="exact"/>
      <w:ind w:hanging="240"/>
    </w:pPr>
    <w:rPr>
      <w:rFonts w:eastAsia="Times New Roman"/>
      <w:sz w:val="26"/>
      <w:szCs w:val="26"/>
    </w:rPr>
  </w:style>
  <w:style w:type="character" w:customStyle="1" w:styleId="0pt">
    <w:name w:val="Основной текст + Интервал 0 pt"/>
    <w:basedOn w:val="a0"/>
    <w:rsid w:val="007F1E52"/>
    <w:rPr>
      <w:rFonts w:ascii="Times New Roman" w:eastAsia="Times New Roman" w:hAnsi="Times New Roman" w:cs="Times New Roman"/>
      <w:color w:val="000000"/>
      <w:spacing w:val="1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a7">
    <w:name w:val="Основной текст + Полужирный"/>
    <w:aliases w:val="Интервал 0 pt"/>
    <w:basedOn w:val="a0"/>
    <w:rsid w:val="007F1E5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8">
    <w:name w:val="Основной текст (8) + Не полужирный"/>
    <w:basedOn w:val="a0"/>
    <w:rsid w:val="007F1E5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1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styleId="a8">
    <w:name w:val="Hyperlink"/>
    <w:basedOn w:val="a0"/>
    <w:uiPriority w:val="99"/>
    <w:unhideWhenUsed/>
    <w:rsid w:val="007F1E5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C97"/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C02"/>
    <w:rPr>
      <w:rFonts w:ascii="Tahoma" w:eastAsia="Calibri" w:hAnsi="Tahoma" w:cs="Tahoma"/>
      <w:sz w:val="16"/>
      <w:szCs w:val="16"/>
    </w:rPr>
  </w:style>
  <w:style w:type="paragraph" w:styleId="a5">
    <w:name w:val="Body Text Indent"/>
    <w:basedOn w:val="a"/>
    <w:link w:val="a6"/>
    <w:rsid w:val="009C5C02"/>
    <w:pPr>
      <w:suppressAutoHyphens/>
      <w:spacing w:after="0" w:line="240" w:lineRule="auto"/>
      <w:ind w:firstLine="360"/>
      <w:jc w:val="both"/>
    </w:pPr>
    <w:rPr>
      <w:rFonts w:eastAsia="Times New Roman"/>
      <w:b/>
      <w:bCs/>
      <w:szCs w:val="24"/>
      <w:lang w:eastAsia="ar-SA"/>
    </w:rPr>
  </w:style>
  <w:style w:type="character" w:customStyle="1" w:styleId="a6">
    <w:name w:val="Основной текст с отступом Знак"/>
    <w:basedOn w:val="a0"/>
    <w:link w:val="a5"/>
    <w:rsid w:val="009C5C02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16">
    <w:name w:val="Основной текст16"/>
    <w:basedOn w:val="a"/>
    <w:rsid w:val="007F1E52"/>
    <w:pPr>
      <w:widowControl w:val="0"/>
      <w:shd w:val="clear" w:color="auto" w:fill="FFFFFF"/>
      <w:spacing w:after="0" w:line="317" w:lineRule="exact"/>
      <w:ind w:hanging="240"/>
    </w:pPr>
    <w:rPr>
      <w:rFonts w:eastAsia="Times New Roman"/>
      <w:sz w:val="26"/>
      <w:szCs w:val="26"/>
    </w:rPr>
  </w:style>
  <w:style w:type="character" w:customStyle="1" w:styleId="0pt">
    <w:name w:val="Основной текст + Интервал 0 pt"/>
    <w:basedOn w:val="a0"/>
    <w:rsid w:val="007F1E52"/>
    <w:rPr>
      <w:rFonts w:ascii="Times New Roman" w:eastAsia="Times New Roman" w:hAnsi="Times New Roman" w:cs="Times New Roman"/>
      <w:color w:val="000000"/>
      <w:spacing w:val="1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a7">
    <w:name w:val="Основной текст + Полужирный"/>
    <w:aliases w:val="Интервал 0 pt"/>
    <w:basedOn w:val="a0"/>
    <w:rsid w:val="007F1E5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8">
    <w:name w:val="Основной текст (8) + Не полужирный"/>
    <w:basedOn w:val="a0"/>
    <w:rsid w:val="007F1E5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1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styleId="a8">
    <w:name w:val="Hyperlink"/>
    <w:basedOn w:val="a0"/>
    <w:uiPriority w:val="99"/>
    <w:unhideWhenUsed/>
    <w:rsid w:val="007F1E5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eduprofkzn-km.ru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1085</Words>
  <Characters>6191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2020-01-28T07:05:00Z</dcterms:created>
  <dcterms:modified xsi:type="dcterms:W3CDTF">2020-01-30T13:17:00Z</dcterms:modified>
</cp:coreProperties>
</file>