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C" w:rsidRPr="00370A7C" w:rsidRDefault="00370A7C" w:rsidP="00370A7C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7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70A7C" w:rsidRPr="00370A7C" w:rsidRDefault="00370A7C" w:rsidP="00370A7C">
      <w:pPr>
        <w:ind w:left="4248"/>
        <w:rPr>
          <w:rFonts w:ascii="Times New Roman" w:hAnsi="Times New Roman" w:cs="Times New Roman"/>
          <w:sz w:val="24"/>
          <w:szCs w:val="24"/>
        </w:rPr>
      </w:pPr>
      <w:r w:rsidRPr="00370A7C">
        <w:rPr>
          <w:rFonts w:ascii="Times New Roman" w:hAnsi="Times New Roman" w:cs="Times New Roman"/>
          <w:sz w:val="24"/>
          <w:szCs w:val="24"/>
        </w:rPr>
        <w:t xml:space="preserve"> к постановлению Президиума  Совета</w:t>
      </w:r>
    </w:p>
    <w:p w:rsidR="00370A7C" w:rsidRPr="00370A7C" w:rsidRDefault="00370A7C" w:rsidP="00370A7C">
      <w:pPr>
        <w:tabs>
          <w:tab w:val="left" w:pos="0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370A7C">
        <w:rPr>
          <w:rFonts w:ascii="Times New Roman" w:hAnsi="Times New Roman" w:cs="Times New Roman"/>
          <w:sz w:val="24"/>
          <w:szCs w:val="24"/>
        </w:rPr>
        <w:t xml:space="preserve"> профсоюзных организаций работников</w:t>
      </w:r>
    </w:p>
    <w:p w:rsidR="00370A7C" w:rsidRPr="00370A7C" w:rsidRDefault="00370A7C" w:rsidP="00370A7C">
      <w:pPr>
        <w:tabs>
          <w:tab w:val="left" w:pos="0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370A7C">
        <w:rPr>
          <w:rFonts w:ascii="Times New Roman" w:hAnsi="Times New Roman" w:cs="Times New Roman"/>
          <w:sz w:val="24"/>
          <w:szCs w:val="24"/>
        </w:rPr>
        <w:t xml:space="preserve"> образования Кировского и Московского</w:t>
      </w:r>
    </w:p>
    <w:p w:rsidR="00370A7C" w:rsidRPr="00370A7C" w:rsidRDefault="00370A7C" w:rsidP="00370A7C">
      <w:pPr>
        <w:tabs>
          <w:tab w:val="left" w:pos="0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370A7C">
        <w:rPr>
          <w:rFonts w:ascii="Times New Roman" w:hAnsi="Times New Roman" w:cs="Times New Roman"/>
          <w:sz w:val="24"/>
          <w:szCs w:val="24"/>
        </w:rPr>
        <w:t xml:space="preserve"> районов </w:t>
      </w:r>
      <w:proofErr w:type="spellStart"/>
      <w:r w:rsidRPr="00370A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0A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0A7C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37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7C" w:rsidRPr="00370A7C" w:rsidRDefault="00370A7C" w:rsidP="00370A7C">
      <w:pPr>
        <w:tabs>
          <w:tab w:val="left" w:pos="0"/>
        </w:tabs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февраля   2020 г. №10</w:t>
      </w:r>
      <w:r w:rsidRPr="00370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981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F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32F33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656981" w:rsidRPr="00732F33" w:rsidRDefault="00370A7C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районном </w:t>
      </w:r>
      <w:r w:rsidR="00656981" w:rsidRPr="00732F33">
        <w:rPr>
          <w:rFonts w:ascii="Times New Roman" w:hAnsi="Times New Roman" w:cs="Times New Roman"/>
          <w:b/>
          <w:sz w:val="24"/>
          <w:szCs w:val="24"/>
        </w:rPr>
        <w:t>смотре-конкурсе первичных профсоюзных организаций</w:t>
      </w:r>
      <w:r w:rsidR="00656981" w:rsidRPr="00732F33">
        <w:rPr>
          <w:rFonts w:ascii="Times New Roman" w:hAnsi="Times New Roman" w:cs="Times New Roman"/>
          <w:b/>
          <w:sz w:val="24"/>
          <w:szCs w:val="24"/>
        </w:rPr>
        <w:tab/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</w:rPr>
        <w:t>«Первичная организация – основа Профсоюза»</w:t>
      </w: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7C" w:rsidRPr="00370A7C" w:rsidRDefault="00370A7C" w:rsidP="00370A7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981" w:rsidRPr="00732F33">
        <w:rPr>
          <w:rFonts w:ascii="Times New Roman" w:hAnsi="Times New Roman" w:cs="Times New Roman"/>
          <w:sz w:val="24"/>
          <w:szCs w:val="24"/>
        </w:rPr>
        <w:t xml:space="preserve">1.1. Смотр-конкурс на лучшую первичную профсоюзную организацию (далее Конкурс) проводится в 2020 году среди первичных </w:t>
      </w:r>
      <w:r w:rsidRPr="00370A7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фсоюзных организаций работников</w:t>
      </w:r>
      <w:r w:rsidRPr="00370A7C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ования Кировского и Московского</w:t>
      </w:r>
      <w:r w:rsidRPr="00370A7C">
        <w:rPr>
          <w:rFonts w:ascii="Times New Roman" w:hAnsi="Times New Roman" w:cs="Times New Roman"/>
          <w:sz w:val="24"/>
          <w:szCs w:val="24"/>
        </w:rPr>
        <w:t xml:space="preserve"> районов </w:t>
      </w:r>
      <w:proofErr w:type="spellStart"/>
      <w:r w:rsidRPr="00370A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0A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0A7C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37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7C" w:rsidRPr="00370A7C" w:rsidRDefault="00370A7C" w:rsidP="00370A7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981" w:rsidRPr="00732F33">
        <w:rPr>
          <w:rFonts w:ascii="Times New Roman" w:hAnsi="Times New Roman" w:cs="Times New Roman"/>
          <w:sz w:val="24"/>
          <w:szCs w:val="24"/>
        </w:rPr>
        <w:t xml:space="preserve">1.2. Координация работы по подготовке и проведению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>Президиумом Совета профсоюзных организаций работников</w:t>
      </w:r>
      <w:r w:rsidRPr="00370A7C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ования Кировского и Московского</w:t>
      </w:r>
      <w:r w:rsidRPr="00370A7C">
        <w:rPr>
          <w:rFonts w:ascii="Times New Roman" w:hAnsi="Times New Roman" w:cs="Times New Roman"/>
          <w:sz w:val="24"/>
          <w:szCs w:val="24"/>
        </w:rPr>
        <w:t xml:space="preserve"> районов </w:t>
      </w:r>
      <w:proofErr w:type="spellStart"/>
      <w:r w:rsidRPr="00370A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0A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0A7C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37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81" w:rsidRPr="00732F33" w:rsidRDefault="00656981" w:rsidP="00370A7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 xml:space="preserve"> 1.3. Итоги Конкурса подводятся на заседании Президиума </w:t>
      </w:r>
      <w:r w:rsidR="00370A7C">
        <w:rPr>
          <w:rFonts w:ascii="Times New Roman" w:hAnsi="Times New Roman" w:cs="Times New Roman"/>
          <w:sz w:val="24"/>
          <w:szCs w:val="24"/>
        </w:rPr>
        <w:t>Совета профсоюзных организаций работников</w:t>
      </w:r>
      <w:r w:rsidR="00370A7C" w:rsidRPr="00370A7C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70A7C">
        <w:rPr>
          <w:rFonts w:ascii="Times New Roman" w:hAnsi="Times New Roman" w:cs="Times New Roman"/>
          <w:sz w:val="24"/>
          <w:szCs w:val="24"/>
        </w:rPr>
        <w:t xml:space="preserve">ования Кировского и Московского районов </w:t>
      </w:r>
      <w:proofErr w:type="spellStart"/>
      <w:r w:rsidR="00370A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70A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70A7C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="00370A7C">
        <w:rPr>
          <w:rFonts w:ascii="Times New Roman" w:hAnsi="Times New Roman" w:cs="Times New Roman"/>
          <w:sz w:val="24"/>
          <w:szCs w:val="24"/>
        </w:rPr>
        <w:t xml:space="preserve"> </w:t>
      </w:r>
      <w:r w:rsidRPr="00732F33">
        <w:rPr>
          <w:rFonts w:ascii="Times New Roman" w:hAnsi="Times New Roman" w:cs="Times New Roman"/>
          <w:sz w:val="24"/>
          <w:szCs w:val="24"/>
        </w:rPr>
        <w:t xml:space="preserve"> по представлению Комиссии.</w:t>
      </w: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2F33">
        <w:rPr>
          <w:rFonts w:ascii="Times New Roman" w:hAnsi="Times New Roman" w:cs="Times New Roman"/>
          <w:b/>
          <w:sz w:val="24"/>
          <w:szCs w:val="24"/>
        </w:rPr>
        <w:t>. ЦЕЛЬ И ЗАДАЧИ КОНКУРСА</w:t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981" w:rsidRDefault="00656981" w:rsidP="0065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2.1. Целью Конкурса является повышение эффективности деятельности первичных профсоюзных организаций по представительству и защите социально-трудовых прав, профессиональных, экономических и социальных интересов членов Профсоюза, укрепление профсоюзного единства и солидарности, повышение авторитета Профсоюза в системе образования.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- анализ и оценка деятельности первичных профсоюзных организаций Татарской республиканской организации Профсоюза по реализации уставных целей и задач;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пропаганда положительного опыта работы первичных профсоюзных организаций по развитию социального партнерства, организационному и финансовому укреплению, реализации кадровой и молодежной политики, другим вопросам;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информационного обеспечения деятельности первичных профсоюзных организаций;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развития творческого потенциала;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повышение общественной активности членов Профсоюза.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И ПОРЯДОК ПРОВЕДЕНИЯ КОНКУРСА</w:t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981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смотре принимают участие первичные профсоюзные организации</w:t>
      </w:r>
      <w:r w:rsidR="0062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</w:t>
      </w:r>
      <w:r w:rsidR="00622222" w:rsidRPr="00622222">
        <w:rPr>
          <w:rFonts w:ascii="Times New Roman" w:hAnsi="Times New Roman" w:cs="Times New Roman"/>
          <w:sz w:val="24"/>
          <w:szCs w:val="24"/>
        </w:rPr>
        <w:t xml:space="preserve"> </w:t>
      </w:r>
      <w:r w:rsidR="00622222">
        <w:rPr>
          <w:rFonts w:ascii="Times New Roman" w:hAnsi="Times New Roman" w:cs="Times New Roman"/>
          <w:sz w:val="24"/>
          <w:szCs w:val="24"/>
        </w:rPr>
        <w:t xml:space="preserve">Кировского и Московского районов </w:t>
      </w:r>
      <w:proofErr w:type="spellStart"/>
      <w:r w:rsidR="006222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22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22222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="00622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Смотр проводится в </w:t>
      </w:r>
      <w:r w:rsidR="006222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5E725C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E725C" w:rsidRPr="000B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  <w:r w:rsidR="005E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март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2020г. </w:t>
      </w:r>
      <w:r w:rsidR="005E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деятельности первичных профсоюзных организаций по предста</w:t>
      </w:r>
      <w:r w:rsidR="000B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E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0B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документам</w:t>
      </w:r>
    </w:p>
    <w:p w:rsidR="000B19F8" w:rsidRPr="000B19F8" w:rsidRDefault="00656981" w:rsidP="000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5E725C" w:rsidRPr="000B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</w:t>
      </w:r>
      <w:r w:rsidR="005E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апрель 2020г.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B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трех  творческих конкурсных заданий</w:t>
      </w:r>
      <w:r w:rsidR="000B19F8" w:rsidRPr="00732F33">
        <w:rPr>
          <w:rFonts w:ascii="Times New Roman" w:hAnsi="Times New Roman" w:cs="Times New Roman"/>
          <w:sz w:val="24"/>
          <w:szCs w:val="24"/>
        </w:rPr>
        <w:t>:</w:t>
      </w:r>
    </w:p>
    <w:p w:rsidR="000B19F8" w:rsidRPr="000B19F8" w:rsidRDefault="000B19F8" w:rsidP="000B19F8">
      <w:pPr>
        <w:pStyle w:val="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0B19F8">
        <w:rPr>
          <w:b/>
          <w:color w:val="000000"/>
          <w:sz w:val="24"/>
          <w:szCs w:val="24"/>
          <w:lang w:bidi="en-US"/>
        </w:rPr>
        <w:t xml:space="preserve">- </w:t>
      </w:r>
      <w:r w:rsidRPr="000B19F8">
        <w:rPr>
          <w:b/>
          <w:color w:val="000000"/>
          <w:sz w:val="24"/>
          <w:szCs w:val="24"/>
          <w:lang w:eastAsia="ru-RU" w:bidi="ru-RU"/>
        </w:rPr>
        <w:t>«Опыт работы первичной профсоюзной организации»;</w:t>
      </w:r>
    </w:p>
    <w:p w:rsidR="000B19F8" w:rsidRPr="000B19F8" w:rsidRDefault="000B19F8" w:rsidP="000B19F8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b/>
          <w:sz w:val="24"/>
          <w:szCs w:val="24"/>
        </w:rPr>
      </w:pPr>
      <w:r w:rsidRPr="000B19F8">
        <w:rPr>
          <w:b/>
          <w:color w:val="000000"/>
          <w:sz w:val="24"/>
          <w:szCs w:val="24"/>
          <w:lang w:eastAsia="ru-RU" w:bidi="ru-RU"/>
        </w:rPr>
        <w:t xml:space="preserve">            - «Социальное партнерство в организации»;</w:t>
      </w:r>
    </w:p>
    <w:p w:rsidR="000B19F8" w:rsidRPr="000B19F8" w:rsidRDefault="000B19F8" w:rsidP="000B19F8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0B19F8">
        <w:rPr>
          <w:b/>
          <w:color w:val="000000"/>
          <w:sz w:val="24"/>
          <w:szCs w:val="24"/>
          <w:lang w:eastAsia="ru-RU" w:bidi="ru-RU"/>
        </w:rPr>
        <w:t xml:space="preserve">            - «Агитационный материал».</w:t>
      </w:r>
    </w:p>
    <w:p w:rsidR="000B19F8" w:rsidRPr="00732F33" w:rsidRDefault="000B19F8" w:rsidP="000B19F8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B19F8" w:rsidRPr="00732F33" w:rsidRDefault="000B19F8" w:rsidP="000B19F8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>«Опыт работы первичной профсоюзной организации»</w:t>
      </w:r>
    </w:p>
    <w:p w:rsidR="000B19F8" w:rsidRPr="00732F33" w:rsidRDefault="000B19F8" w:rsidP="000B19F8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B19F8" w:rsidRPr="00732F33" w:rsidRDefault="000B19F8" w:rsidP="000B19F8">
      <w:pPr>
        <w:pStyle w:val="1"/>
        <w:shd w:val="clear" w:color="auto" w:fill="auto"/>
        <w:tabs>
          <w:tab w:val="right" w:pos="3715"/>
          <w:tab w:val="left" w:pos="4008"/>
        </w:tabs>
        <w:spacing w:before="0" w:line="240" w:lineRule="auto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          Формат: компьютерная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ab/>
        <w:t xml:space="preserve">презентация, выполненная в программе </w:t>
      </w:r>
      <w:r w:rsidRPr="00732F33">
        <w:rPr>
          <w:color w:val="000000"/>
          <w:sz w:val="24"/>
          <w:szCs w:val="24"/>
          <w:lang w:val="en-US" w:bidi="en-US"/>
        </w:rPr>
        <w:t>PowerPoint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 xml:space="preserve">(не более 10 слайдов) и текстовое сообщение в документе </w:t>
      </w:r>
      <w:r w:rsidRPr="00732F33">
        <w:rPr>
          <w:color w:val="000000"/>
          <w:sz w:val="24"/>
          <w:szCs w:val="24"/>
          <w:lang w:val="en-US" w:bidi="en-US"/>
        </w:rPr>
        <w:t>Word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>(не более 2-х печатных листов), размер шрифта 14, интерлиньяж 1,5.</w:t>
      </w:r>
    </w:p>
    <w:p w:rsidR="000B19F8" w:rsidRPr="00732F33" w:rsidRDefault="000B19F8" w:rsidP="000B19F8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В компьютерной презентации и текстовом материале необходимо раскрыть направления, формы и методы работы первичной организации, а главное - результаты деятельности профорганизации </w:t>
      </w:r>
      <w:r w:rsidRPr="00AA2B69">
        <w:rPr>
          <w:b/>
          <w:color w:val="000000"/>
          <w:sz w:val="24"/>
          <w:szCs w:val="24"/>
          <w:lang w:eastAsia="ru-RU" w:bidi="ru-RU"/>
        </w:rPr>
        <w:t>за последние два года</w:t>
      </w:r>
      <w:r w:rsidRPr="00732F33">
        <w:rPr>
          <w:color w:val="000000"/>
          <w:sz w:val="24"/>
          <w:szCs w:val="24"/>
          <w:lang w:eastAsia="ru-RU" w:bidi="ru-RU"/>
        </w:rPr>
        <w:t xml:space="preserve">. Материалы конкурсного задания </w:t>
      </w:r>
      <w:r w:rsidRPr="00AA2B69">
        <w:rPr>
          <w:b/>
          <w:color w:val="000000"/>
          <w:sz w:val="24"/>
          <w:szCs w:val="24"/>
          <w:lang w:eastAsia="ru-RU" w:bidi="ru-RU"/>
        </w:rPr>
        <w:t>должны продемонстрировать:</w:t>
      </w:r>
    </w:p>
    <w:p w:rsidR="000B19F8" w:rsidRPr="00732F33" w:rsidRDefault="000B19F8" w:rsidP="000B19F8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>- комплекс мероприятий, направленных на создание положительного имиджа профсоюзной организации;</w:t>
      </w:r>
    </w:p>
    <w:p w:rsidR="000B19F8" w:rsidRPr="00732F33" w:rsidRDefault="000B19F8" w:rsidP="000B19F8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>- направления работы первичной профсоюзной организации;</w:t>
      </w:r>
    </w:p>
    <w:p w:rsidR="000B19F8" w:rsidRPr="00732F33" w:rsidRDefault="000B19F8" w:rsidP="000B19F8">
      <w:pPr>
        <w:pStyle w:val="1"/>
        <w:shd w:val="clear" w:color="auto" w:fill="auto"/>
        <w:spacing w:before="0" w:line="240" w:lineRule="auto"/>
        <w:ind w:firstLine="700"/>
        <w:jc w:val="both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>- информационные ресурсы.</w:t>
      </w:r>
    </w:p>
    <w:p w:rsidR="000B19F8" w:rsidRPr="00732F33" w:rsidRDefault="000B19F8" w:rsidP="000B19F8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p w:rsidR="000B19F8" w:rsidRPr="00732F33" w:rsidRDefault="000B19F8" w:rsidP="000B19F8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32F33">
        <w:rPr>
          <w:color w:val="000000"/>
          <w:sz w:val="24"/>
          <w:szCs w:val="24"/>
          <w:lang w:eastAsia="ru-RU" w:bidi="ru-RU"/>
        </w:rPr>
        <w:t>«Социальное партнерство в организации»</w:t>
      </w:r>
    </w:p>
    <w:p w:rsidR="000B19F8" w:rsidRPr="00732F33" w:rsidRDefault="000B19F8" w:rsidP="000B19F8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0B19F8" w:rsidRPr="00732F33" w:rsidRDefault="000B19F8" w:rsidP="000B19F8">
      <w:pPr>
        <w:pStyle w:val="1"/>
        <w:shd w:val="clear" w:color="auto" w:fill="auto"/>
        <w:tabs>
          <w:tab w:val="left" w:pos="1997"/>
        </w:tabs>
        <w:spacing w:before="0" w:line="240" w:lineRule="auto"/>
        <w:jc w:val="both"/>
        <w:rPr>
          <w:sz w:val="24"/>
          <w:szCs w:val="24"/>
        </w:rPr>
      </w:pPr>
      <w:r w:rsidRPr="00732F33">
        <w:rPr>
          <w:color w:val="000000"/>
          <w:sz w:val="24"/>
          <w:szCs w:val="24"/>
          <w:lang w:eastAsia="ru-RU" w:bidi="ru-RU"/>
        </w:rPr>
        <w:t xml:space="preserve">            Формат: компьютерная презентация, выполненная в программе </w:t>
      </w:r>
      <w:r w:rsidRPr="00732F33">
        <w:rPr>
          <w:color w:val="000000"/>
          <w:sz w:val="24"/>
          <w:szCs w:val="24"/>
          <w:lang w:val="en-US" w:bidi="en-US"/>
        </w:rPr>
        <w:t>PowerPoint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 xml:space="preserve">(не более 10 слайдов) и текстовое сообщение в документе </w:t>
      </w:r>
      <w:r w:rsidRPr="00732F33">
        <w:rPr>
          <w:color w:val="000000"/>
          <w:sz w:val="24"/>
          <w:szCs w:val="24"/>
          <w:lang w:val="en-US" w:bidi="en-US"/>
        </w:rPr>
        <w:t>Word</w:t>
      </w:r>
      <w:r w:rsidRPr="00732F33">
        <w:rPr>
          <w:color w:val="000000"/>
          <w:sz w:val="24"/>
          <w:szCs w:val="24"/>
          <w:lang w:bidi="en-US"/>
        </w:rPr>
        <w:t xml:space="preserve"> </w:t>
      </w:r>
      <w:r w:rsidRPr="00732F33">
        <w:rPr>
          <w:color w:val="000000"/>
          <w:sz w:val="24"/>
          <w:szCs w:val="24"/>
          <w:lang w:eastAsia="ru-RU" w:bidi="ru-RU"/>
        </w:rPr>
        <w:t>(не более 2-х печатных листов), размер шрифта 14, интерлиньяж 1,5.</w:t>
      </w:r>
    </w:p>
    <w:p w:rsidR="000B19F8" w:rsidRPr="00732F33" w:rsidRDefault="000B19F8" w:rsidP="000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hAnsi="Times New Roman" w:cs="Times New Roman"/>
          <w:sz w:val="24"/>
          <w:szCs w:val="24"/>
          <w:lang w:eastAsia="ru-RU" w:bidi="ru-RU"/>
        </w:rPr>
        <w:t>Материалы конкурсного задания должны продемонстрировать взаимодействие профсоюзного комитета с работодателем, формы, используемые для развития социального партнерства, выполнения обязательств коллективного договора.</w:t>
      </w:r>
    </w:p>
    <w:p w:rsidR="000B19F8" w:rsidRPr="00732F33" w:rsidRDefault="000B19F8" w:rsidP="000B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«Агитационные материалы»</w:t>
      </w:r>
    </w:p>
    <w:p w:rsidR="000B19F8" w:rsidRPr="00732F33" w:rsidRDefault="000B19F8" w:rsidP="000B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9F8" w:rsidRPr="00732F33" w:rsidRDefault="000B19F8" w:rsidP="000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представляют материалы в виде агитационного видеоролика по одной из тем: «10 причин для вступления в Профсоюз», «Профсоюз - это плюс!» «Время в Профсоюзе - время твоих возможностей».</w:t>
      </w:r>
    </w:p>
    <w:p w:rsidR="000B19F8" w:rsidRPr="00732F33" w:rsidRDefault="000B19F8" w:rsidP="000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видеоролика: </w:t>
      </w:r>
      <w:proofErr w:type="gramStart"/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до 3-х минут.</w:t>
      </w:r>
      <w:proofErr w:type="gramEnd"/>
    </w:p>
    <w:p w:rsidR="000B19F8" w:rsidRDefault="000B19F8" w:rsidP="000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конкурсного задания должны продемонстрировать оригинальность, лаконичность и убедительность.</w:t>
      </w:r>
    </w:p>
    <w:p w:rsidR="000B19F8" w:rsidRPr="00732F33" w:rsidRDefault="00AA2B69" w:rsidP="000B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0B19F8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Организаторы отборочного этапа </w:t>
      </w:r>
      <w:r w:rsidR="000B19F8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tt-RU"/>
        </w:rPr>
        <w:t xml:space="preserve">могут </w:t>
      </w:r>
      <w:r w:rsidR="000B19F8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дополнительные</w:t>
      </w:r>
    </w:p>
    <w:p w:rsidR="000B19F8" w:rsidRDefault="000B19F8" w:rsidP="000B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задания и порядок награждения и поощрения участников этого этапа</w:t>
      </w: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561" w:rsidRDefault="00447561" w:rsidP="004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47561" w:rsidRDefault="00447561" w:rsidP="004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47561" w:rsidRPr="00732F33" w:rsidRDefault="00447561" w:rsidP="004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I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ОПРЕДЕЛЕНИЯ ПОБЕДИТЕЛЯ </w:t>
      </w: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КОНКУРСА:</w:t>
      </w:r>
    </w:p>
    <w:p w:rsidR="00447561" w:rsidRPr="00732F33" w:rsidRDefault="00447561" w:rsidP="0044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9F8" w:rsidRPr="00732F33" w:rsidRDefault="000B19F8" w:rsidP="000B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81" w:rsidRDefault="0044756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656981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смотра и подведения итогов создается комиссия </w:t>
      </w:r>
      <w:r w:rsidR="006A1545">
        <w:rPr>
          <w:rFonts w:ascii="Times New Roman" w:hAnsi="Times New Roman" w:cs="Times New Roman"/>
          <w:sz w:val="24"/>
          <w:szCs w:val="24"/>
        </w:rPr>
        <w:t>Совета профсоюзных организаций работников</w:t>
      </w:r>
      <w:r w:rsidR="006A1545" w:rsidRPr="00370A7C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6A1545">
        <w:rPr>
          <w:rFonts w:ascii="Times New Roman" w:hAnsi="Times New Roman" w:cs="Times New Roman"/>
          <w:sz w:val="24"/>
          <w:szCs w:val="24"/>
        </w:rPr>
        <w:t xml:space="preserve">ования Кировского и Московского районов </w:t>
      </w:r>
      <w:r w:rsidR="00AA2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№ 1</w:t>
      </w:r>
      <w:r w:rsidR="00656981" w:rsidRPr="00732F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FD26D9" w:rsidRDefault="00447561" w:rsidP="00447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Комиссия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экспертизу представленных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 заданий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447561" w:rsidRPr="00732F33" w:rsidRDefault="00447561" w:rsidP="00447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в каждой номинации:</w:t>
      </w:r>
    </w:p>
    <w:p w:rsidR="00447561" w:rsidRPr="00732F33" w:rsidRDefault="00447561" w:rsidP="00447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«Лучшая первичная профсоюзная организация общеобразовательной организации»;</w:t>
      </w:r>
    </w:p>
    <w:p w:rsidR="00447561" w:rsidRPr="00732F33" w:rsidRDefault="00447561" w:rsidP="00447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первичная профсоюзная организация дошкольной образовательной организации»;</w:t>
      </w:r>
    </w:p>
    <w:p w:rsidR="00447561" w:rsidRPr="00732F33" w:rsidRDefault="00707493" w:rsidP="00447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«Лучшая организация учреждения</w:t>
      </w:r>
      <w:r w:rsidR="00447561"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образования»;</w:t>
      </w:r>
    </w:p>
    <w:p w:rsidR="00447561" w:rsidRPr="00732F33" w:rsidRDefault="00447561" w:rsidP="00447561">
      <w:pPr>
        <w:pStyle w:val="1"/>
        <w:shd w:val="clear" w:color="auto" w:fill="auto"/>
        <w:tabs>
          <w:tab w:val="left" w:pos="1354"/>
        </w:tabs>
        <w:spacing w:before="0" w:line="240" w:lineRule="auto"/>
        <w:jc w:val="both"/>
        <w:rPr>
          <w:sz w:val="24"/>
          <w:szCs w:val="24"/>
        </w:rPr>
      </w:pPr>
    </w:p>
    <w:p w:rsidR="00656981" w:rsidRDefault="00447561" w:rsidP="00420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Конкурса в каждой номинации </w:t>
      </w:r>
      <w:r w:rsidR="0042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признаются участники, набравшие максимальное количество баллов. </w:t>
      </w:r>
    </w:p>
    <w:p w:rsidR="00FA5DA3" w:rsidRPr="00732F33" w:rsidRDefault="00FA5DA3" w:rsidP="00FA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Победители Конкурса участвуют в городском смотре – конкурсе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первичная профсоюзная организация»;</w:t>
      </w:r>
    </w:p>
    <w:p w:rsidR="00FA5DA3" w:rsidRDefault="00FA5DA3" w:rsidP="00420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47561" w:rsidRDefault="0044756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244" w:rsidRPr="00732F33" w:rsidRDefault="00420244" w:rsidP="0042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732F3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. НАГРАЖДЕНИЕ УЧАСТНИКОВ И ПОБЕДИТЕЛЕЙ КОНКУРСА</w:t>
      </w:r>
    </w:p>
    <w:p w:rsidR="00447561" w:rsidRDefault="0044756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244" w:rsidRDefault="00420244" w:rsidP="00420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3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выбирается один победитель, который награждается Дипломом, денежной премией или ценным подарком.</w:t>
      </w:r>
    </w:p>
    <w:p w:rsidR="00FD26D9" w:rsidRPr="00420244" w:rsidRDefault="00FD26D9" w:rsidP="00420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Участники конкурса награждаются подарочными сертификатами.</w:t>
      </w:r>
    </w:p>
    <w:p w:rsidR="00447561" w:rsidRDefault="0044756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561" w:rsidRDefault="0044756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561" w:rsidRDefault="0044756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561" w:rsidRDefault="0044756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981" w:rsidRPr="00732F33" w:rsidRDefault="007C6A45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bookmarkStart w:id="0" w:name="_GoBack"/>
      <w:bookmarkEnd w:id="0"/>
      <w:r w:rsidR="00656981" w:rsidRPr="0073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№ 1</w:t>
      </w: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СОСТАВ </w:t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комиссии </w:t>
      </w:r>
      <w:r w:rsidR="00AA2B69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территориального</w:t>
      </w: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 xml:space="preserve"> комитета Профсоюза </w:t>
      </w:r>
    </w:p>
    <w:p w:rsidR="00656981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по смотру работы первичных профсоюзных организаций</w:t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632"/>
        <w:gridCol w:w="6521"/>
      </w:tblGrid>
      <w:tr w:rsidR="00656981" w:rsidRPr="00732F33" w:rsidTr="001B56AD">
        <w:tc>
          <w:tcPr>
            <w:tcW w:w="41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32" w:type="dxa"/>
          </w:tcPr>
          <w:p w:rsidR="00656981" w:rsidRPr="00732F33" w:rsidRDefault="00AA2B69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Закиров И.С.</w:t>
            </w:r>
          </w:p>
        </w:tc>
        <w:tc>
          <w:tcPr>
            <w:tcW w:w="6521" w:type="dxa"/>
          </w:tcPr>
          <w:p w:rsidR="00656981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Председатель </w:t>
            </w:r>
            <w:r w:rsidR="00AA2B69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Совета профсоюзных организаций работников образования Кировского и Московского районов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656981" w:rsidRPr="00732F33" w:rsidTr="001B56AD">
        <w:tc>
          <w:tcPr>
            <w:tcW w:w="41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32" w:type="dxa"/>
          </w:tcPr>
          <w:p w:rsidR="00656981" w:rsidRPr="00732F33" w:rsidRDefault="00AA2B69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Сиразова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6521" w:type="dxa"/>
          </w:tcPr>
          <w:p w:rsidR="00656981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proofErr w:type="spell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Зам</w:t>
            </w:r>
            <w:proofErr w:type="gramStart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.п</w:t>
            </w:r>
            <w:proofErr w:type="gram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редседателя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 </w:t>
            </w:r>
            <w:r w:rsidR="001B56AD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Совета профсоюзных организаций работников образования Кировского и Московского районов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656981" w:rsidRPr="00732F33" w:rsidTr="001B56AD">
        <w:tc>
          <w:tcPr>
            <w:tcW w:w="41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32" w:type="dxa"/>
          </w:tcPr>
          <w:p w:rsidR="00656981" w:rsidRPr="00732F33" w:rsidRDefault="001B56AD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Ибрагимова Д.И.</w:t>
            </w:r>
          </w:p>
        </w:tc>
        <w:tc>
          <w:tcPr>
            <w:tcW w:w="6521" w:type="dxa"/>
          </w:tcPr>
          <w:p w:rsidR="00656981" w:rsidRDefault="001B56AD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Правовой инспектор по труду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  <w:tr w:rsidR="00656981" w:rsidRPr="00732F33" w:rsidTr="001B56AD">
        <w:tc>
          <w:tcPr>
            <w:tcW w:w="41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32" w:type="dxa"/>
          </w:tcPr>
          <w:p w:rsidR="00656981" w:rsidRPr="00732F33" w:rsidRDefault="001B56AD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Старостин В.С.</w:t>
            </w:r>
          </w:p>
        </w:tc>
        <w:tc>
          <w:tcPr>
            <w:tcW w:w="6521" w:type="dxa"/>
          </w:tcPr>
          <w:p w:rsidR="00656981" w:rsidRDefault="001B56AD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Главный </w:t>
            </w:r>
            <w:r w:rsidR="00656981" w:rsidRPr="00732F33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районного отдела образования, главный уполномоченный по охране труда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</w:pPr>
          </w:p>
        </w:tc>
      </w:tr>
    </w:tbl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81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КРИТЕРИИ ОЦЕНКИ ДЕЯТЕЛЬНОСТИ ПЕРВИЧНЫХ ПРОФСОЮЗНЫХ ОРГАНИЗАЦИЙ ОБЩЕГО ОБРАЗОВАНИЯ</w:t>
      </w:r>
    </w:p>
    <w:p w:rsidR="00656981" w:rsidRPr="00732F33" w:rsidRDefault="00656981" w:rsidP="0065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баллы:</w:t>
      </w: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58"/>
        <w:gridCol w:w="8468"/>
        <w:gridCol w:w="992"/>
      </w:tblGrid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ДОГОВОР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зарегистрированного коллективного договора, со всеми приложениями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Принятие: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без нарушения сроков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с нарушениями сроков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Выполнение: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полностью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частично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выполняется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Стабильность или рост численности членов Профсоюза за последние три года (на основании статистических отчетов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первички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охвата: 100%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профсоюзного комитета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выполнение плана работы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выполнение плана работы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собраний, заседаний профкомов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Нерегулярное проведение собраний, заседаний профкомов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плановых вопросов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членов Профсоюза, наличие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5СП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коллективных действиях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профсоюзных акциях</w:t>
            </w: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организация 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профактив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председатель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ПРАВОЗАЩИТНАЯ РАБОТА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комиссии (уполномоченного) по трудовым спорам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помощи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(уполномоченного) по охране труда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 комиссии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rPr>
          <w:trHeight w:val="118"/>
        </w:trPr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выполнение плана работы комиссии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выполнение плана работы комиссии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раздела об охране труда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981" w:rsidRPr="00732F33" w:rsidTr="00AE5E5C">
        <w:trPr>
          <w:trHeight w:val="875"/>
        </w:trPr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пунктов об охране труда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РАБОТА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систематическое обновление информационного стенда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страницы сайта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членов Профсоюза о работе Профсоюза на общих собраниях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информирование членов Профсоюза о работе Профсоюза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профсоюзные газеты «Мой Профсоюз», «Новое слово»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ДРОВАЯ ПОЛИТИКА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кадрового резерва профсоюзной организации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обучения профсоюзного актива в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первичке</w:t>
            </w:r>
            <w:proofErr w:type="spellEnd"/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молодежной комиссии, секции, совета (уполномоченного) 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выполнение плана работы с молодежью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раздела работы с молодежью в общем плане работы профсоюзной организацией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молодежного раздела в коллективном договоре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пунктов молодежной политики в коллективном договоре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РАБОТА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в полном объеме перечисление взносов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</w:t>
            </w:r>
            <w:proofErr w:type="gramEnd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в полном объеме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выполнение профсоюзного бюджета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9918" w:type="dxa"/>
            <w:gridSpan w:val="3"/>
          </w:tcPr>
          <w:p w:rsidR="00656981" w:rsidRPr="00732F33" w:rsidRDefault="00656981" w:rsidP="00F44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981" w:rsidRPr="00732F33" w:rsidRDefault="00656981" w:rsidP="0065698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КУЛЬТУРНО-МАССОВАЯ И СПОРТИВНАЯ РАБОТА</w:t>
            </w:r>
          </w:p>
          <w:p w:rsidR="00656981" w:rsidRPr="00732F33" w:rsidRDefault="00656981" w:rsidP="00F44CC8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культурно-массовых, спортивных мероприятий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проведение мероприятий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ветеранами профсоюзного движения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оздоровление членов Профсоюза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членов Профсоюза за счет средств </w:t>
            </w:r>
            <w:proofErr w:type="spellStart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профбюджета</w:t>
            </w:r>
            <w:proofErr w:type="spellEnd"/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работника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участие Профсоюза в детском оздоровлении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6981" w:rsidRPr="00732F33" w:rsidTr="00F44CC8">
        <w:tc>
          <w:tcPr>
            <w:tcW w:w="45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8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проектах: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вместе – мы рядом!»;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 здоровьем – в Крым!»;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других.</w:t>
            </w:r>
          </w:p>
        </w:tc>
        <w:tc>
          <w:tcPr>
            <w:tcW w:w="992" w:type="dxa"/>
          </w:tcPr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56981" w:rsidRPr="00732F33" w:rsidRDefault="00656981" w:rsidP="00F44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81" w:rsidRPr="00732F33" w:rsidRDefault="00656981" w:rsidP="0065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Оценка работы первичной профсоюзной организации осуществляется по пятибалльной системе. Комиссия вправе снижать баллы в зависимости от объема и качества проделанной работы.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дополнительно предоставленные документы, проведенную работу по решению Комиссии выставляются дополнительные баллы.</w:t>
      </w:r>
    </w:p>
    <w:p w:rsidR="00656981" w:rsidRPr="00732F33" w:rsidRDefault="00656981" w:rsidP="0065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подведении итогов Конкурса учитывается общее оформление конкурсной документации.</w:t>
      </w:r>
    </w:p>
    <w:p w:rsidR="00656981" w:rsidRPr="004C7B36" w:rsidRDefault="00656981" w:rsidP="00656981">
      <w:pPr>
        <w:pStyle w:val="1"/>
        <w:shd w:val="clear" w:color="auto" w:fill="auto"/>
        <w:spacing w:before="0" w:line="240" w:lineRule="auto"/>
        <w:ind w:firstLine="20"/>
        <w:jc w:val="both"/>
        <w:rPr>
          <w:b/>
          <w:sz w:val="24"/>
          <w:szCs w:val="24"/>
        </w:rPr>
      </w:pPr>
    </w:p>
    <w:p w:rsidR="00C274C5" w:rsidRDefault="00C274C5" w:rsidP="00656981">
      <w:pPr>
        <w:pStyle w:val="1"/>
        <w:shd w:val="clear" w:color="auto" w:fill="auto"/>
        <w:spacing w:before="0" w:line="240" w:lineRule="auto"/>
        <w:ind w:firstLine="20"/>
        <w:jc w:val="both"/>
        <w:rPr>
          <w:sz w:val="24"/>
          <w:szCs w:val="24"/>
        </w:rPr>
      </w:pPr>
    </w:p>
    <w:p w:rsidR="00656981" w:rsidRDefault="004C7B36" w:rsidP="00656981">
      <w:pPr>
        <w:pStyle w:val="1"/>
        <w:shd w:val="clear" w:color="auto" w:fill="auto"/>
        <w:spacing w:before="0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Председатель                                                                            И.С. Закиров</w:t>
      </w:r>
    </w:p>
    <w:p w:rsidR="00656981" w:rsidRDefault="00656981" w:rsidP="00656981">
      <w:pPr>
        <w:pStyle w:val="1"/>
        <w:shd w:val="clear" w:color="auto" w:fill="auto"/>
        <w:spacing w:before="0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</w:p>
    <w:p w:rsidR="00656981" w:rsidRPr="00995718" w:rsidRDefault="00656981" w:rsidP="00656981">
      <w:pPr>
        <w:pStyle w:val="1"/>
        <w:shd w:val="clear" w:color="auto" w:fill="auto"/>
        <w:spacing w:before="0" w:line="240" w:lineRule="auto"/>
        <w:contextualSpacing/>
        <w:jc w:val="left"/>
        <w:rPr>
          <w:b/>
          <w:color w:val="000000"/>
          <w:sz w:val="24"/>
          <w:szCs w:val="24"/>
          <w:lang w:eastAsia="ru-RU" w:bidi="ru-RU"/>
        </w:rPr>
      </w:pPr>
    </w:p>
    <w:p w:rsidR="00656981" w:rsidRPr="00995718" w:rsidRDefault="00656981" w:rsidP="00656981">
      <w:pPr>
        <w:pStyle w:val="1"/>
        <w:shd w:val="clear" w:color="auto" w:fill="auto"/>
        <w:spacing w:before="0" w:line="240" w:lineRule="auto"/>
        <w:contextualSpacing/>
        <w:jc w:val="left"/>
        <w:rPr>
          <w:b/>
          <w:sz w:val="24"/>
          <w:szCs w:val="24"/>
        </w:rPr>
      </w:pPr>
    </w:p>
    <w:p w:rsidR="00B47C8F" w:rsidRDefault="00B47C8F"/>
    <w:sectPr w:rsidR="00B4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B60"/>
    <w:multiLevelType w:val="hybridMultilevel"/>
    <w:tmpl w:val="0CE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2E1"/>
    <w:multiLevelType w:val="hybridMultilevel"/>
    <w:tmpl w:val="844CB5B2"/>
    <w:lvl w:ilvl="0" w:tplc="1A7669F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66389"/>
    <w:multiLevelType w:val="hybridMultilevel"/>
    <w:tmpl w:val="2E329E4C"/>
    <w:lvl w:ilvl="0" w:tplc="CC28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49"/>
    <w:rsid w:val="000A6C10"/>
    <w:rsid w:val="000B19F8"/>
    <w:rsid w:val="00193554"/>
    <w:rsid w:val="001B56AD"/>
    <w:rsid w:val="0032054D"/>
    <w:rsid w:val="00344B49"/>
    <w:rsid w:val="00370A7C"/>
    <w:rsid w:val="0040420F"/>
    <w:rsid w:val="00420244"/>
    <w:rsid w:val="00447561"/>
    <w:rsid w:val="00464BD3"/>
    <w:rsid w:val="004C7B36"/>
    <w:rsid w:val="005E725C"/>
    <w:rsid w:val="00622222"/>
    <w:rsid w:val="00656981"/>
    <w:rsid w:val="006758E9"/>
    <w:rsid w:val="006761E3"/>
    <w:rsid w:val="006A1545"/>
    <w:rsid w:val="006D71CC"/>
    <w:rsid w:val="00707493"/>
    <w:rsid w:val="007421B6"/>
    <w:rsid w:val="007B5B56"/>
    <w:rsid w:val="007C6A45"/>
    <w:rsid w:val="009368DC"/>
    <w:rsid w:val="00985766"/>
    <w:rsid w:val="00AA2B69"/>
    <w:rsid w:val="00AE5E5C"/>
    <w:rsid w:val="00B47C8F"/>
    <w:rsid w:val="00C03DFC"/>
    <w:rsid w:val="00C274C5"/>
    <w:rsid w:val="00E8373D"/>
    <w:rsid w:val="00E85B97"/>
    <w:rsid w:val="00E9051B"/>
    <w:rsid w:val="00F10075"/>
    <w:rsid w:val="00F95AE3"/>
    <w:rsid w:val="00FA5DA3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69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698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6981"/>
    <w:pPr>
      <w:widowControl w:val="0"/>
      <w:shd w:val="clear" w:color="auto" w:fill="FFFFFF"/>
      <w:spacing w:before="120" w:after="0" w:line="48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56981"/>
    <w:pPr>
      <w:widowControl w:val="0"/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table" w:styleId="a4">
    <w:name w:val="Table Grid"/>
    <w:basedOn w:val="a1"/>
    <w:uiPriority w:val="39"/>
    <w:rsid w:val="0065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6981"/>
    <w:pPr>
      <w:ind w:left="720"/>
      <w:contextualSpacing/>
    </w:pPr>
  </w:style>
  <w:style w:type="character" w:customStyle="1" w:styleId="6pt">
    <w:name w:val="Основной текст + 6 pt;Малые прописные"/>
    <w:basedOn w:val="a3"/>
    <w:rsid w:val="006569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69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698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6981"/>
    <w:pPr>
      <w:widowControl w:val="0"/>
      <w:shd w:val="clear" w:color="auto" w:fill="FFFFFF"/>
      <w:spacing w:before="120" w:after="0" w:line="48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56981"/>
    <w:pPr>
      <w:widowControl w:val="0"/>
      <w:shd w:val="clear" w:color="auto" w:fill="FFFFFF"/>
      <w:spacing w:before="720" w:after="2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table" w:styleId="a4">
    <w:name w:val="Table Grid"/>
    <w:basedOn w:val="a1"/>
    <w:uiPriority w:val="39"/>
    <w:rsid w:val="0065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6981"/>
    <w:pPr>
      <w:ind w:left="720"/>
      <w:contextualSpacing/>
    </w:pPr>
  </w:style>
  <w:style w:type="character" w:customStyle="1" w:styleId="6pt">
    <w:name w:val="Основной текст + 6 pt;Малые прописные"/>
    <w:basedOn w:val="a3"/>
    <w:rsid w:val="0065698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49DB-7C98-42B9-AB47-8F2A5793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2020-03-17T06:28:00Z</cp:lastPrinted>
  <dcterms:created xsi:type="dcterms:W3CDTF">2020-03-16T11:41:00Z</dcterms:created>
  <dcterms:modified xsi:type="dcterms:W3CDTF">2020-03-17T07:38:00Z</dcterms:modified>
</cp:coreProperties>
</file>