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385" w:rsidRDefault="00E04385" w:rsidP="006B25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2122D" w:rsidRPr="004975A6" w:rsidRDefault="0022122D" w:rsidP="006B25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>Итоги  выполнени</w:t>
      </w:r>
      <w:r w:rsidR="00ED04A2" w:rsidRPr="004975A6">
        <w:rPr>
          <w:rFonts w:ascii="Times New Roman" w:hAnsi="Times New Roman" w:cs="Times New Roman"/>
          <w:b/>
          <w:sz w:val="24"/>
          <w:szCs w:val="24"/>
        </w:rPr>
        <w:t>я отраслевого Соглашения за 2022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22122D" w:rsidRPr="004975A6" w:rsidRDefault="0022122D" w:rsidP="006B258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05B7" w:rsidRPr="004975A6" w:rsidRDefault="004005B7" w:rsidP="002212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22D" w:rsidRPr="004975A6" w:rsidRDefault="006B2586" w:rsidP="002212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>15</w:t>
      </w:r>
      <w:r w:rsidR="008B5E88" w:rsidRPr="004975A6">
        <w:rPr>
          <w:rFonts w:ascii="Times New Roman" w:hAnsi="Times New Roman" w:cs="Times New Roman"/>
          <w:b/>
          <w:sz w:val="24"/>
          <w:szCs w:val="24"/>
        </w:rPr>
        <w:t xml:space="preserve"> февраля 2023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>г.</w:t>
      </w:r>
    </w:p>
    <w:p w:rsidR="005062EC" w:rsidRPr="004975A6" w:rsidRDefault="005062EC" w:rsidP="00E303E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75A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Уважаемые коллеги!</w:t>
      </w:r>
    </w:p>
    <w:p w:rsidR="005062EC" w:rsidRPr="004975A6" w:rsidRDefault="001418CA" w:rsidP="005062EC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  </w:t>
      </w:r>
      <w:r w:rsidRP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</w:t>
      </w:r>
      <w:r w:rsidR="002909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)</w:t>
      </w:r>
    </w:p>
    <w:p w:rsidR="005062EC" w:rsidRPr="004975A6" w:rsidRDefault="006B2586" w:rsidP="002C5AB3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Время, в котором мы с  вами живем и работаем  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- это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>целая эпоха перемен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C5AB3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Такие изменения в обществе, </w:t>
      </w:r>
      <w:r w:rsidR="008B5E88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в политике, 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>в экономике, во всем нашем жизненном укладе сложны тем, что они требуют изменения нас самих, каждого члена общества, а применительно к общественной организации, каковой является профсоюз, - каждого члена профсоюза.</w:t>
      </w:r>
    </w:p>
    <w:p w:rsidR="005062EC" w:rsidRPr="004975A6" w:rsidRDefault="005062EC" w:rsidP="006B258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000000"/>
          <w:sz w:val="24"/>
          <w:szCs w:val="24"/>
        </w:rPr>
        <w:t>Чтобы справиться с этим беспрецедентным в жизни наших поколений вызовом, нам, кроме всего прочего, предстоит</w:t>
      </w:r>
      <w:r w:rsidR="00CD42CA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поменять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30A1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стереотип мышления. 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Важная часть </w:t>
      </w:r>
      <w:r w:rsidR="000330A1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этих изменений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зависит </w:t>
      </w:r>
      <w:r w:rsidR="000330A1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не только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от </w:t>
      </w:r>
      <w:r w:rsidR="000330A1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образования, воспитания и информированности, но и от активного общественного участия    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в профсоюзном движении каждого члена Профсоюза. </w:t>
      </w:r>
    </w:p>
    <w:p w:rsidR="005062EC" w:rsidRPr="004975A6" w:rsidRDefault="00093901" w:rsidP="006B2586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Видя 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результативность профдвижени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люди обретают веру в организацию. Поэтому задачей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>нашей территориальной профсоюзной  организации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остается создание условий для эффективной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и слаженной 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всех </w:t>
      </w:r>
      <w:r w:rsidRPr="004975A6">
        <w:rPr>
          <w:rFonts w:ascii="Times New Roman" w:hAnsi="Times New Roman" w:cs="Times New Roman"/>
          <w:color w:val="000000"/>
          <w:sz w:val="24"/>
          <w:szCs w:val="24"/>
        </w:rPr>
        <w:t>ее структурных звеньев.</w:t>
      </w:r>
      <w:r w:rsidR="005062EC" w:rsidRPr="004975A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0116" w:rsidRPr="004975A6">
        <w:rPr>
          <w:rFonts w:ascii="Times New Roman" w:hAnsi="Times New Roman" w:cs="Times New Roman"/>
          <w:color w:val="000000"/>
          <w:sz w:val="24"/>
          <w:szCs w:val="24"/>
        </w:rPr>
        <w:t>И действовать надо согласно слогану «Будем вместе, сможем все!»</w:t>
      </w:r>
    </w:p>
    <w:p w:rsidR="004005B7" w:rsidRPr="004975A6" w:rsidRDefault="005062EC" w:rsidP="00C90106">
      <w:pPr>
        <w:shd w:val="clear" w:color="auto" w:fill="FFFFFF"/>
        <w:spacing w:line="240" w:lineRule="auto"/>
        <w:ind w:firstLine="470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DF3272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>Принимая во внимание то</w:t>
      </w:r>
      <w:r w:rsidR="0063555A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DF3272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90106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>что было сейчас сказано,  наша территориальная организация организовала благотворительную акцию по поддержке мобилизованных солдат СВО. Мы закупили и отправили для солдат СВО носки, нижние белье, а нашим учителям, чьи мужья были мобилизованы</w:t>
      </w:r>
      <w:r w:rsidR="00F2708A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>,  ТПО выделил</w:t>
      </w:r>
      <w:r w:rsidR="0032085E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F2708A" w:rsidRPr="004975A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материальную помощь в размере 5000 рублей каждой, а их детям новогодние сладкие подарки.</w:t>
      </w:r>
      <w:r w:rsidR="001418CA" w:rsidRP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 </w:t>
      </w:r>
      <w:r w:rsid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2</w:t>
      </w:r>
      <w:r w:rsidR="002909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)</w:t>
      </w:r>
    </w:p>
    <w:p w:rsidR="0063555A" w:rsidRPr="004975A6" w:rsidRDefault="0063555A" w:rsidP="002212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2122D" w:rsidRPr="004975A6" w:rsidRDefault="00725869" w:rsidP="002212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В 2022</w:t>
      </w:r>
      <w:r w:rsidR="0048196B">
        <w:rPr>
          <w:rFonts w:ascii="Times New Roman" w:hAnsi="Times New Roman" w:cs="Times New Roman"/>
          <w:sz w:val="24"/>
          <w:szCs w:val="24"/>
        </w:rPr>
        <w:t xml:space="preserve"> году территориальная профсоюзная  организация  </w:t>
      </w:r>
      <w:r w:rsidR="0022122D" w:rsidRPr="004975A6">
        <w:rPr>
          <w:rFonts w:ascii="Times New Roman" w:hAnsi="Times New Roman" w:cs="Times New Roman"/>
          <w:sz w:val="24"/>
          <w:szCs w:val="24"/>
        </w:rPr>
        <w:t>работников образования Киро</w:t>
      </w:r>
      <w:r w:rsidR="0048196B">
        <w:rPr>
          <w:rFonts w:ascii="Times New Roman" w:hAnsi="Times New Roman" w:cs="Times New Roman"/>
          <w:sz w:val="24"/>
          <w:szCs w:val="24"/>
        </w:rPr>
        <w:t xml:space="preserve">вского и Московского районов 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объединяла  </w:t>
      </w:r>
      <w:r w:rsidRPr="004975A6">
        <w:rPr>
          <w:rFonts w:ascii="Times New Roman" w:hAnsi="Times New Roman" w:cs="Times New Roman"/>
          <w:b/>
          <w:sz w:val="24"/>
          <w:szCs w:val="24"/>
        </w:rPr>
        <w:t>130</w:t>
      </w:r>
      <w:r w:rsidR="0048196B">
        <w:rPr>
          <w:rFonts w:ascii="Times New Roman" w:hAnsi="Times New Roman" w:cs="Times New Roman"/>
          <w:sz w:val="24"/>
          <w:szCs w:val="24"/>
        </w:rPr>
        <w:t xml:space="preserve">   первичных профсоюзных организаций.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48196B">
        <w:rPr>
          <w:rFonts w:ascii="Times New Roman" w:hAnsi="Times New Roman" w:cs="Times New Roman"/>
          <w:b/>
          <w:sz w:val="24"/>
          <w:szCs w:val="24"/>
        </w:rPr>
        <w:t>(информация на слайде)</w:t>
      </w:r>
      <w:r w:rsidR="001418CA" w:rsidRP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</w:t>
      </w:r>
      <w:r w:rsid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3-4</w:t>
      </w:r>
      <w:r w:rsidR="002909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)</w:t>
      </w:r>
    </w:p>
    <w:p w:rsidR="00C530F7" w:rsidRPr="004975A6" w:rsidRDefault="00C530F7" w:rsidP="002212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530F7" w:rsidRPr="004975A6" w:rsidRDefault="00C530F7" w:rsidP="00C530F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2022 год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объявлен  </w:t>
      </w:r>
      <w:r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Годом 30-летия социального партнерства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Республике Татарстан оно успешно выстроено и проверено временем. В диалоге со всеми ветвями власти решаются вопросы повышения заработной платы, создания условий труда, профессионального развития, устанавливаются дополнительные меры поддержки, гранты, развивается конкурсное движение. </w:t>
      </w:r>
    </w:p>
    <w:p w:rsidR="00C530F7" w:rsidRPr="004975A6" w:rsidRDefault="00C530F7" w:rsidP="00C530F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>Кульминаций года стал профсоюзный проект «Территория социального партнерства», который показал еще раз всем нам, что и на уровне образовательных организаций социальное партнерство – это, в первую очередь, диалог сторон, учет интересов и работа единой командой на результат.</w:t>
      </w:r>
      <w:r w:rsidR="002B4543"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республиканском проекте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«Территория социального партнерства» </w:t>
      </w:r>
      <w:r w:rsidR="002B4543"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принимали участие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 учреждений образования МАДОУ: 69,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80,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128,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147,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355,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340,</w:t>
      </w:r>
      <w:r w:rsidR="00907836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B4543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381.</w:t>
      </w:r>
      <w:r w:rsidR="004819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 сожалению, ни одна из школ не приняла участие в данном конкурсе.</w:t>
      </w:r>
    </w:p>
    <w:p w:rsidR="00455B7E" w:rsidRPr="004975A6" w:rsidRDefault="00455B7E" w:rsidP="00E043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8196B" w:rsidRDefault="0022122D" w:rsidP="00E0438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D14912" w:rsidRPr="004975A6">
        <w:rPr>
          <w:rFonts w:ascii="Times New Roman" w:hAnsi="Times New Roman" w:cs="Times New Roman"/>
          <w:sz w:val="24"/>
          <w:szCs w:val="24"/>
        </w:rPr>
        <w:t>В целях дальнейшего развития социального партнерства  раз в два года на уровне отрасли проводится районный, а затем республиканский конкурс «Лучший коллективный договор». В</w:t>
      </w:r>
      <w:r w:rsidR="00BD343D" w:rsidRPr="004975A6">
        <w:rPr>
          <w:rFonts w:ascii="Times New Roman" w:hAnsi="Times New Roman" w:cs="Times New Roman"/>
          <w:sz w:val="24"/>
          <w:szCs w:val="24"/>
        </w:rPr>
        <w:t xml:space="preserve"> 2022</w:t>
      </w:r>
      <w:r w:rsidR="00E35335" w:rsidRPr="004975A6">
        <w:rPr>
          <w:rFonts w:ascii="Times New Roman" w:hAnsi="Times New Roman" w:cs="Times New Roman"/>
          <w:sz w:val="24"/>
          <w:szCs w:val="24"/>
        </w:rPr>
        <w:t xml:space="preserve"> году в </w:t>
      </w:r>
      <w:r w:rsidR="00D14912" w:rsidRPr="004975A6">
        <w:rPr>
          <w:rFonts w:ascii="Times New Roman" w:hAnsi="Times New Roman" w:cs="Times New Roman"/>
          <w:sz w:val="24"/>
          <w:szCs w:val="24"/>
        </w:rPr>
        <w:t>республиканском конкурсе «Лучший</w:t>
      </w:r>
      <w:r w:rsidR="00C70D0C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C70D0C" w:rsidRPr="004975A6">
        <w:rPr>
          <w:rFonts w:ascii="Times New Roman" w:hAnsi="Times New Roman" w:cs="Times New Roman"/>
          <w:sz w:val="24"/>
          <w:szCs w:val="24"/>
        </w:rPr>
        <w:lastRenderedPageBreak/>
        <w:t xml:space="preserve">коллективный договор» </w:t>
      </w:r>
      <w:r w:rsidR="00907836" w:rsidRPr="004975A6">
        <w:rPr>
          <w:rFonts w:ascii="Times New Roman" w:hAnsi="Times New Roman" w:cs="Times New Roman"/>
          <w:b/>
          <w:sz w:val="24"/>
          <w:szCs w:val="24"/>
        </w:rPr>
        <w:t>МАДОУ №80 заняло</w:t>
      </w:r>
      <w:r w:rsidR="00D14912" w:rsidRPr="004975A6">
        <w:rPr>
          <w:rFonts w:ascii="Times New Roman" w:hAnsi="Times New Roman" w:cs="Times New Roman"/>
          <w:b/>
          <w:sz w:val="24"/>
          <w:szCs w:val="24"/>
        </w:rPr>
        <w:t xml:space="preserve"> 3 место</w:t>
      </w:r>
      <w:r w:rsidR="00D14912" w:rsidRPr="004975A6">
        <w:rPr>
          <w:rFonts w:ascii="Times New Roman" w:hAnsi="Times New Roman" w:cs="Times New Roman"/>
          <w:sz w:val="24"/>
          <w:szCs w:val="24"/>
        </w:rPr>
        <w:t xml:space="preserve"> и получила денежное поощрение в </w:t>
      </w:r>
      <w:r w:rsidR="00D14912" w:rsidRPr="004975A6">
        <w:rPr>
          <w:rFonts w:ascii="Times New Roman" w:hAnsi="Times New Roman" w:cs="Times New Roman"/>
          <w:b/>
          <w:sz w:val="24"/>
          <w:szCs w:val="24"/>
        </w:rPr>
        <w:t xml:space="preserve">размере </w:t>
      </w:r>
      <w:r w:rsidR="00907836" w:rsidRPr="004975A6">
        <w:rPr>
          <w:rFonts w:ascii="Times New Roman" w:hAnsi="Times New Roman" w:cs="Times New Roman"/>
          <w:b/>
          <w:sz w:val="24"/>
          <w:szCs w:val="24"/>
        </w:rPr>
        <w:t>30</w:t>
      </w:r>
      <w:r w:rsidR="00D14912" w:rsidRPr="004975A6">
        <w:rPr>
          <w:rFonts w:ascii="Times New Roman" w:hAnsi="Times New Roman" w:cs="Times New Roman"/>
          <w:b/>
          <w:sz w:val="24"/>
          <w:szCs w:val="24"/>
        </w:rPr>
        <w:t xml:space="preserve"> тысяч</w:t>
      </w:r>
      <w:r w:rsidR="00D14912" w:rsidRPr="004975A6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D14912" w:rsidRPr="004975A6">
        <w:rPr>
          <w:rFonts w:ascii="Times New Roman" w:hAnsi="Times New Roman" w:cs="Times New Roman"/>
          <w:b/>
          <w:sz w:val="24"/>
          <w:szCs w:val="24"/>
        </w:rPr>
        <w:t>.</w:t>
      </w:r>
      <w:r w:rsidR="00907836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(слайд №  </w:t>
      </w:r>
      <w:r w:rsid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5</w:t>
      </w:r>
      <w:r w:rsidR="00907836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FA0128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)</w:t>
      </w:r>
      <w:r w:rsidR="0048196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</w:p>
    <w:p w:rsidR="000E78B0" w:rsidRPr="0048196B" w:rsidRDefault="0048196B" w:rsidP="00E043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196B">
        <w:rPr>
          <w:rFonts w:ascii="Times New Roman" w:hAnsi="Times New Roman" w:cs="Times New Roman"/>
          <w:sz w:val="24"/>
          <w:szCs w:val="24"/>
        </w:rPr>
        <w:t>В этом году будет очередной конкурс коллективных договоров. Ждем заявки на участие до 1 марта.</w:t>
      </w:r>
    </w:p>
    <w:p w:rsidR="000E78B0" w:rsidRPr="0048196B" w:rsidRDefault="000E78B0" w:rsidP="002212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22D" w:rsidRPr="004975A6" w:rsidRDefault="0022122D" w:rsidP="002212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975A6">
        <w:rPr>
          <w:rFonts w:ascii="Times New Roman" w:hAnsi="Times New Roman" w:cs="Times New Roman"/>
          <w:sz w:val="24"/>
          <w:szCs w:val="24"/>
        </w:rPr>
        <w:t>Необходимо отметить, что в районе существует развитая система социального партнёрства, которая реализуется в различных формах:</w:t>
      </w:r>
      <w:r w:rsidR="00FA0128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2122D" w:rsidRPr="004975A6" w:rsidRDefault="0022122D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участие предст</w:t>
      </w:r>
      <w:r w:rsidR="00BF023F" w:rsidRPr="004975A6">
        <w:rPr>
          <w:rFonts w:ascii="Times New Roman" w:hAnsi="Times New Roman" w:cs="Times New Roman"/>
          <w:sz w:val="24"/>
          <w:szCs w:val="24"/>
        </w:rPr>
        <w:t>авителей работника</w:t>
      </w:r>
      <w:r w:rsidRPr="004975A6">
        <w:rPr>
          <w:rFonts w:ascii="Times New Roman" w:hAnsi="Times New Roman" w:cs="Times New Roman"/>
          <w:sz w:val="24"/>
          <w:szCs w:val="24"/>
        </w:rPr>
        <w:t xml:space="preserve"> в разрешении трудовых споров;</w:t>
      </w:r>
    </w:p>
    <w:p w:rsidR="0022122D" w:rsidRPr="004975A6" w:rsidRDefault="0022122D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участие профсоюза в проведении аттестации педагогических кадров;</w:t>
      </w:r>
    </w:p>
    <w:p w:rsidR="0022122D" w:rsidRPr="004975A6" w:rsidRDefault="00402B21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защита </w:t>
      </w:r>
      <w:r w:rsidR="0022122D" w:rsidRPr="004975A6">
        <w:rPr>
          <w:rFonts w:ascii="Times New Roman" w:hAnsi="Times New Roman" w:cs="Times New Roman"/>
          <w:sz w:val="24"/>
          <w:szCs w:val="24"/>
        </w:rPr>
        <w:t>прав и интересов работников;</w:t>
      </w:r>
    </w:p>
    <w:p w:rsidR="0022122D" w:rsidRPr="004975A6" w:rsidRDefault="00402B21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п</w:t>
      </w:r>
      <w:r w:rsidR="0022122D" w:rsidRPr="004975A6">
        <w:rPr>
          <w:rFonts w:ascii="Times New Roman" w:hAnsi="Times New Roman" w:cs="Times New Roman"/>
          <w:sz w:val="24"/>
          <w:szCs w:val="24"/>
        </w:rPr>
        <w:t>редо</w:t>
      </w:r>
      <w:r w:rsidRPr="004975A6">
        <w:rPr>
          <w:rFonts w:ascii="Times New Roman" w:hAnsi="Times New Roman" w:cs="Times New Roman"/>
          <w:sz w:val="24"/>
          <w:szCs w:val="24"/>
        </w:rPr>
        <w:t>ставление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работникам социальных льгот и гарантий;</w:t>
      </w:r>
    </w:p>
    <w:p w:rsidR="0022122D" w:rsidRPr="004975A6" w:rsidRDefault="0022122D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организация и проведение мероприятий по оздоровлению работников;</w:t>
      </w:r>
    </w:p>
    <w:p w:rsidR="0022122D" w:rsidRPr="004975A6" w:rsidRDefault="0022122D" w:rsidP="002212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участие профсоюза в различных профессиональных конкурсах;</w:t>
      </w:r>
    </w:p>
    <w:p w:rsidR="0022122D" w:rsidRPr="004975A6" w:rsidRDefault="0022122D" w:rsidP="005A01CA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долевое финансовое участие </w:t>
      </w:r>
      <w:r w:rsidR="005D7707" w:rsidRPr="004975A6">
        <w:rPr>
          <w:rFonts w:ascii="Times New Roman" w:hAnsi="Times New Roman" w:cs="Times New Roman"/>
          <w:sz w:val="24"/>
          <w:szCs w:val="24"/>
        </w:rPr>
        <w:t xml:space="preserve">профсоюза в проведении районных праздников, </w:t>
      </w:r>
      <w:r w:rsidRPr="004975A6">
        <w:rPr>
          <w:rFonts w:ascii="Times New Roman" w:hAnsi="Times New Roman" w:cs="Times New Roman"/>
          <w:sz w:val="24"/>
          <w:szCs w:val="24"/>
        </w:rPr>
        <w:t xml:space="preserve">профессиональных конкурсов учителей и школьных предметных олимпиад и  детских </w:t>
      </w:r>
      <w:r w:rsidR="00402B21" w:rsidRPr="004975A6">
        <w:rPr>
          <w:rFonts w:ascii="Times New Roman" w:hAnsi="Times New Roman" w:cs="Times New Roman"/>
          <w:sz w:val="24"/>
          <w:szCs w:val="24"/>
        </w:rPr>
        <w:t>творческих конкурсов, организации</w:t>
      </w:r>
      <w:r w:rsidRPr="004975A6">
        <w:rPr>
          <w:rFonts w:ascii="Times New Roman" w:hAnsi="Times New Roman" w:cs="Times New Roman"/>
          <w:sz w:val="24"/>
          <w:szCs w:val="24"/>
        </w:rPr>
        <w:t xml:space="preserve"> августовской конференции ра</w:t>
      </w:r>
      <w:r w:rsidR="00402B21" w:rsidRPr="004975A6">
        <w:rPr>
          <w:rFonts w:ascii="Times New Roman" w:hAnsi="Times New Roman" w:cs="Times New Roman"/>
          <w:sz w:val="24"/>
          <w:szCs w:val="24"/>
        </w:rPr>
        <w:t>ботников образования, участие в</w:t>
      </w:r>
      <w:r w:rsidRPr="004975A6">
        <w:rPr>
          <w:rFonts w:ascii="Times New Roman" w:hAnsi="Times New Roman" w:cs="Times New Roman"/>
          <w:sz w:val="24"/>
          <w:szCs w:val="24"/>
        </w:rPr>
        <w:t xml:space="preserve"> спартакиад</w:t>
      </w:r>
      <w:r w:rsidR="00402B21" w:rsidRPr="004975A6">
        <w:rPr>
          <w:rFonts w:ascii="Times New Roman" w:hAnsi="Times New Roman" w:cs="Times New Roman"/>
          <w:sz w:val="24"/>
          <w:szCs w:val="24"/>
        </w:rPr>
        <w:t xml:space="preserve">е </w:t>
      </w:r>
      <w:r w:rsidR="00990FB2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Pr="004975A6">
        <w:rPr>
          <w:rFonts w:ascii="Times New Roman" w:hAnsi="Times New Roman" w:cs="Times New Roman"/>
          <w:sz w:val="24"/>
          <w:szCs w:val="24"/>
        </w:rPr>
        <w:t xml:space="preserve"> работников образования и т.д.  </w:t>
      </w:r>
      <w:r w:rsidR="00BD343D" w:rsidRPr="004975A6">
        <w:rPr>
          <w:rFonts w:ascii="Times New Roman" w:hAnsi="Times New Roman" w:cs="Times New Roman"/>
          <w:b/>
          <w:sz w:val="24"/>
          <w:szCs w:val="24"/>
        </w:rPr>
        <w:t>В 2022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году </w:t>
      </w:r>
      <w:r w:rsidR="0032085E">
        <w:rPr>
          <w:rFonts w:ascii="Times New Roman" w:hAnsi="Times New Roman" w:cs="Times New Roman"/>
          <w:b/>
          <w:sz w:val="24"/>
          <w:szCs w:val="24"/>
        </w:rPr>
        <w:t>Т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ПО выделил </w:t>
      </w:r>
      <w:r w:rsidR="00D635D0" w:rsidRPr="004975A6">
        <w:rPr>
          <w:rFonts w:ascii="Times New Roman" w:hAnsi="Times New Roman" w:cs="Times New Roman"/>
          <w:b/>
          <w:sz w:val="24"/>
          <w:szCs w:val="24"/>
        </w:rPr>
        <w:t>около</w:t>
      </w:r>
      <w:r w:rsidR="00D635D0" w:rsidRPr="004975A6">
        <w:rPr>
          <w:rFonts w:ascii="Times New Roman" w:hAnsi="Times New Roman" w:cs="Times New Roman"/>
          <w:sz w:val="24"/>
          <w:szCs w:val="24"/>
        </w:rPr>
        <w:t xml:space="preserve">  </w:t>
      </w:r>
      <w:r w:rsidR="00BD343D" w:rsidRPr="004975A6">
        <w:rPr>
          <w:rFonts w:ascii="Times New Roman" w:hAnsi="Times New Roman" w:cs="Times New Roman"/>
          <w:b/>
          <w:sz w:val="24"/>
          <w:szCs w:val="24"/>
        </w:rPr>
        <w:t>5 0</w:t>
      </w:r>
      <w:r w:rsidRPr="004975A6">
        <w:rPr>
          <w:rFonts w:ascii="Times New Roman" w:hAnsi="Times New Roman" w:cs="Times New Roman"/>
          <w:b/>
          <w:sz w:val="24"/>
          <w:szCs w:val="24"/>
        </w:rPr>
        <w:t>0</w:t>
      </w:r>
      <w:r w:rsidR="00D635D0" w:rsidRPr="004975A6">
        <w:rPr>
          <w:rFonts w:ascii="Times New Roman" w:hAnsi="Times New Roman" w:cs="Times New Roman"/>
          <w:b/>
          <w:sz w:val="24"/>
          <w:szCs w:val="24"/>
        </w:rPr>
        <w:t>0</w:t>
      </w:r>
      <w:r w:rsidR="00BD343D" w:rsidRPr="004975A6">
        <w:rPr>
          <w:rFonts w:ascii="Times New Roman" w:hAnsi="Times New Roman" w:cs="Times New Roman"/>
          <w:b/>
          <w:sz w:val="24"/>
          <w:szCs w:val="24"/>
        </w:rPr>
        <w:t xml:space="preserve"> 000 млн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="0048196B">
        <w:rPr>
          <w:rFonts w:ascii="Times New Roman" w:hAnsi="Times New Roman" w:cs="Times New Roman"/>
          <w:sz w:val="24"/>
          <w:szCs w:val="24"/>
        </w:rPr>
        <w:t xml:space="preserve"> на организацию и проведение совместных </w:t>
      </w:r>
      <w:r w:rsidRPr="004975A6">
        <w:rPr>
          <w:rFonts w:ascii="Times New Roman" w:hAnsi="Times New Roman" w:cs="Times New Roman"/>
          <w:sz w:val="24"/>
          <w:szCs w:val="24"/>
        </w:rPr>
        <w:t>с отделом образования</w:t>
      </w:r>
      <w:r w:rsidR="0048196B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4975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122D" w:rsidRPr="004975A6" w:rsidRDefault="0032085E" w:rsidP="005A01CA">
      <w:pPr>
        <w:tabs>
          <w:tab w:val="left" w:pos="129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BD343D" w:rsidRPr="004975A6">
        <w:rPr>
          <w:rFonts w:ascii="Times New Roman" w:hAnsi="Times New Roman" w:cs="Times New Roman"/>
          <w:b/>
          <w:sz w:val="24"/>
          <w:szCs w:val="24"/>
        </w:rPr>
        <w:t>В 2022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 xml:space="preserve"> году продолжилась  добрая традиция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>ПО поздравлять коллективы,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руководителей учреждений образования и профсоюзный актив с юбилейными датами и  праздниками.</w:t>
      </w:r>
    </w:p>
    <w:p w:rsidR="00BC293C" w:rsidRPr="001418CA" w:rsidRDefault="00BD343D" w:rsidP="00BC293C">
      <w:pPr>
        <w:pStyle w:val="16"/>
        <w:shd w:val="clear" w:color="auto" w:fill="auto"/>
        <w:spacing w:line="240" w:lineRule="auto"/>
        <w:ind w:firstLine="720"/>
        <w:jc w:val="both"/>
        <w:rPr>
          <w:rStyle w:val="31"/>
          <w:color w:val="auto"/>
          <w:sz w:val="24"/>
          <w:szCs w:val="24"/>
          <w:lang w:val="en-US"/>
        </w:rPr>
      </w:pPr>
      <w:r w:rsidRPr="004975A6">
        <w:rPr>
          <w:sz w:val="24"/>
          <w:szCs w:val="24"/>
        </w:rPr>
        <w:t xml:space="preserve">В </w:t>
      </w:r>
      <w:r w:rsidR="00412160" w:rsidRPr="004975A6">
        <w:rPr>
          <w:b/>
          <w:sz w:val="24"/>
          <w:szCs w:val="24"/>
        </w:rPr>
        <w:t>течение ряда лет</w:t>
      </w:r>
      <w:r w:rsidR="00E438E0" w:rsidRPr="004975A6">
        <w:rPr>
          <w:sz w:val="24"/>
          <w:szCs w:val="24"/>
        </w:rPr>
        <w:t xml:space="preserve">  о</w:t>
      </w:r>
      <w:r w:rsidR="00BC293C" w:rsidRPr="004975A6">
        <w:rPr>
          <w:sz w:val="24"/>
          <w:szCs w:val="24"/>
        </w:rPr>
        <w:t>бразовательные учреждения - гимназии</w:t>
      </w:r>
      <w:r w:rsidR="0022122D" w:rsidRPr="004975A6">
        <w:rPr>
          <w:sz w:val="24"/>
          <w:szCs w:val="24"/>
        </w:rPr>
        <w:t xml:space="preserve"> №2</w:t>
      </w:r>
      <w:r w:rsidR="003F095B" w:rsidRPr="004975A6">
        <w:rPr>
          <w:sz w:val="24"/>
          <w:szCs w:val="24"/>
        </w:rPr>
        <w:t xml:space="preserve"> и №94 </w:t>
      </w:r>
      <w:r w:rsidR="00E438E0" w:rsidRPr="004975A6">
        <w:rPr>
          <w:sz w:val="24"/>
          <w:szCs w:val="24"/>
        </w:rPr>
        <w:t xml:space="preserve"> представляли</w:t>
      </w:r>
      <w:r w:rsidR="00BC293C" w:rsidRPr="004975A6">
        <w:rPr>
          <w:rStyle w:val="31"/>
          <w:color w:val="auto"/>
          <w:sz w:val="24"/>
          <w:szCs w:val="24"/>
        </w:rPr>
        <w:t xml:space="preserve"> </w:t>
      </w:r>
      <w:r w:rsidR="0032085E">
        <w:rPr>
          <w:rStyle w:val="31"/>
          <w:color w:val="auto"/>
          <w:sz w:val="24"/>
          <w:szCs w:val="24"/>
        </w:rPr>
        <w:t xml:space="preserve">свой </w:t>
      </w:r>
      <w:r w:rsidR="00BC293C" w:rsidRPr="004975A6">
        <w:rPr>
          <w:rStyle w:val="31"/>
          <w:color w:val="auto"/>
          <w:sz w:val="24"/>
          <w:szCs w:val="24"/>
        </w:rPr>
        <w:t xml:space="preserve">опыт </w:t>
      </w:r>
      <w:r w:rsidR="0032085E">
        <w:rPr>
          <w:rStyle w:val="31"/>
          <w:color w:val="auto"/>
          <w:sz w:val="24"/>
          <w:szCs w:val="24"/>
        </w:rPr>
        <w:t>социального партнерства</w:t>
      </w:r>
      <w:r w:rsidR="00BC293C" w:rsidRPr="004975A6">
        <w:rPr>
          <w:rStyle w:val="31"/>
          <w:color w:val="auto"/>
          <w:sz w:val="24"/>
          <w:szCs w:val="24"/>
        </w:rPr>
        <w:t xml:space="preserve"> </w:t>
      </w:r>
      <w:r w:rsidR="00412160" w:rsidRPr="004975A6">
        <w:rPr>
          <w:sz w:val="24"/>
          <w:szCs w:val="24"/>
        </w:rPr>
        <w:t>участник</w:t>
      </w:r>
      <w:r w:rsidR="0032085E">
        <w:rPr>
          <w:sz w:val="24"/>
          <w:szCs w:val="24"/>
        </w:rPr>
        <w:t>ам   Всероссийских семинаров</w:t>
      </w:r>
      <w:r w:rsidR="00BC293C" w:rsidRPr="004975A6">
        <w:rPr>
          <w:sz w:val="24"/>
          <w:szCs w:val="24"/>
        </w:rPr>
        <w:t xml:space="preserve">.  Эти учреждения стали </w:t>
      </w:r>
      <w:r w:rsidR="00BC293C" w:rsidRPr="004975A6">
        <w:rPr>
          <w:b/>
          <w:sz w:val="24"/>
          <w:szCs w:val="24"/>
        </w:rPr>
        <w:t xml:space="preserve">федеральными площадками  официальных мероприятий Общероссийского Профсоюза образования.   </w:t>
      </w:r>
      <w:r w:rsidR="00412160" w:rsidRPr="004975A6">
        <w:rPr>
          <w:sz w:val="24"/>
          <w:szCs w:val="24"/>
        </w:rPr>
        <w:t>В 2022 году  к ним присоединился</w:t>
      </w:r>
      <w:r w:rsidR="007D7685" w:rsidRPr="004975A6">
        <w:rPr>
          <w:sz w:val="24"/>
          <w:szCs w:val="24"/>
        </w:rPr>
        <w:t xml:space="preserve"> </w:t>
      </w:r>
      <w:r w:rsidR="00412160" w:rsidRPr="004975A6">
        <w:rPr>
          <w:sz w:val="24"/>
          <w:szCs w:val="24"/>
        </w:rPr>
        <w:t xml:space="preserve"> лицей №182, который</w:t>
      </w:r>
      <w:r w:rsidR="007D7685" w:rsidRPr="004975A6">
        <w:rPr>
          <w:sz w:val="24"/>
          <w:szCs w:val="24"/>
        </w:rPr>
        <w:t xml:space="preserve"> принимал делегацию </w:t>
      </w:r>
      <w:r w:rsidR="007D7685" w:rsidRPr="004975A6">
        <w:rPr>
          <w:b/>
          <w:sz w:val="24"/>
          <w:szCs w:val="24"/>
        </w:rPr>
        <w:t xml:space="preserve">из Калуги, а гимназия №2 </w:t>
      </w:r>
      <w:r w:rsidR="007D7685" w:rsidRPr="004975A6">
        <w:rPr>
          <w:sz w:val="24"/>
          <w:szCs w:val="24"/>
        </w:rPr>
        <w:t>принимала делегацию</w:t>
      </w:r>
      <w:r w:rsidR="007D7685" w:rsidRPr="004975A6">
        <w:rPr>
          <w:b/>
          <w:sz w:val="24"/>
          <w:szCs w:val="24"/>
        </w:rPr>
        <w:t xml:space="preserve"> из Калмыкии. </w:t>
      </w:r>
      <w:r w:rsidR="00BC293C" w:rsidRPr="004975A6">
        <w:rPr>
          <w:sz w:val="24"/>
          <w:szCs w:val="24"/>
        </w:rPr>
        <w:t xml:space="preserve">Хочу выразить благодарность руководителям </w:t>
      </w:r>
      <w:r w:rsidR="007D7685" w:rsidRPr="004975A6">
        <w:rPr>
          <w:sz w:val="24"/>
          <w:szCs w:val="24"/>
        </w:rPr>
        <w:t xml:space="preserve"> гимназии №2 (Гайнуллин Р.Р  )   и лицея №182 (Дуженков Р.В)</w:t>
      </w:r>
      <w:r w:rsidR="00BC293C" w:rsidRPr="004975A6">
        <w:rPr>
          <w:sz w:val="24"/>
          <w:szCs w:val="24"/>
        </w:rPr>
        <w:t xml:space="preserve">  ) за отличную организацию и прием участников Всероссийского семинара. </w:t>
      </w:r>
      <w:r w:rsidR="00BC293C" w:rsidRPr="004975A6">
        <w:rPr>
          <w:rStyle w:val="31"/>
          <w:color w:val="auto"/>
          <w:sz w:val="24"/>
          <w:szCs w:val="24"/>
        </w:rPr>
        <w:t xml:space="preserve"> </w:t>
      </w:r>
      <w:r w:rsidR="007D7685" w:rsidRPr="004975A6">
        <w:rPr>
          <w:b/>
          <w:color w:val="FF0000"/>
          <w:sz w:val="24"/>
          <w:szCs w:val="24"/>
          <w:u w:val="single"/>
        </w:rPr>
        <w:t xml:space="preserve">(слайд №  </w:t>
      </w:r>
      <w:r w:rsidR="001418CA">
        <w:rPr>
          <w:b/>
          <w:color w:val="FF0000"/>
          <w:sz w:val="24"/>
          <w:szCs w:val="24"/>
          <w:u w:val="single"/>
          <w:lang w:val="en-US"/>
        </w:rPr>
        <w:t>6-7</w:t>
      </w:r>
      <w:r w:rsidR="002909B5">
        <w:rPr>
          <w:b/>
          <w:color w:val="FF0000"/>
          <w:sz w:val="24"/>
          <w:szCs w:val="24"/>
          <w:u w:val="single"/>
        </w:rPr>
        <w:t xml:space="preserve"> </w:t>
      </w:r>
      <w:r w:rsidR="001418CA">
        <w:rPr>
          <w:b/>
          <w:color w:val="FF0000"/>
          <w:sz w:val="24"/>
          <w:szCs w:val="24"/>
          <w:u w:val="single"/>
        </w:rPr>
        <w:t xml:space="preserve"> )</w:t>
      </w:r>
    </w:p>
    <w:p w:rsidR="00B75DA4" w:rsidRPr="004975A6" w:rsidRDefault="00BC293C" w:rsidP="002176CA">
      <w:pPr>
        <w:pStyle w:val="16"/>
        <w:shd w:val="clear" w:color="auto" w:fill="auto"/>
        <w:spacing w:line="240" w:lineRule="auto"/>
        <w:ind w:firstLine="628"/>
        <w:jc w:val="both"/>
        <w:rPr>
          <w:b/>
          <w:sz w:val="24"/>
          <w:szCs w:val="24"/>
        </w:rPr>
      </w:pPr>
      <w:r w:rsidRPr="004975A6">
        <w:rPr>
          <w:rStyle w:val="31"/>
          <w:color w:val="FF0000"/>
          <w:sz w:val="24"/>
          <w:szCs w:val="24"/>
        </w:rPr>
        <w:tab/>
      </w:r>
      <w:r w:rsidR="0022122D" w:rsidRPr="004975A6">
        <w:rPr>
          <w:sz w:val="24"/>
          <w:szCs w:val="24"/>
          <w:lang w:eastAsia="ru-RU"/>
        </w:rPr>
        <w:tab/>
      </w:r>
      <w:r w:rsidR="0022122D" w:rsidRPr="004975A6">
        <w:rPr>
          <w:b/>
          <w:sz w:val="24"/>
          <w:szCs w:val="24"/>
        </w:rPr>
        <w:t xml:space="preserve">Важным разделом отраслевого Соглашения являются обязательства сторон в области экономики управления образованием, оплаты труда. </w:t>
      </w:r>
    </w:p>
    <w:p w:rsidR="006B7A1A" w:rsidRPr="004975A6" w:rsidRDefault="006B7A1A" w:rsidP="00E04385">
      <w:pPr>
        <w:pStyle w:val="16"/>
        <w:shd w:val="clear" w:color="auto" w:fill="auto"/>
        <w:spacing w:line="240" w:lineRule="auto"/>
        <w:ind w:firstLine="628"/>
        <w:jc w:val="both"/>
        <w:rPr>
          <w:color w:val="000000" w:themeColor="text1"/>
          <w:sz w:val="24"/>
          <w:szCs w:val="24"/>
        </w:rPr>
      </w:pPr>
      <w:r w:rsidRPr="004975A6">
        <w:rPr>
          <w:color w:val="000000" w:themeColor="text1"/>
          <w:sz w:val="24"/>
          <w:szCs w:val="24"/>
        </w:rPr>
        <w:t>В результате совместных усилий Профсоюза и Министерства образования РТ решаются многие актуальные проблемы работников нашей отрасли.</w:t>
      </w:r>
    </w:p>
    <w:p w:rsidR="006B7A1A" w:rsidRPr="004975A6" w:rsidRDefault="006B7A1A" w:rsidP="00E043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 – первых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>, с 1 января 2023 года повышаются базовые оклады (ставки) работникам образования республики. При этом сохраняются все ежемесячные стимулирующие, компенсационные и другие надбавки и</w:t>
      </w:r>
      <w:r w:rsidR="000A420B"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выплаты.  </w:t>
      </w:r>
      <w:r w:rsidR="000A420B"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 – вторых</w:t>
      </w:r>
      <w:r w:rsidR="000A420B"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повышаются ставки и доплаты руководителям образовательных организаций.</w:t>
      </w:r>
      <w:r w:rsidR="001418CA" w:rsidRP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</w:t>
      </w:r>
      <w:r w:rsid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8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    )</w:t>
      </w:r>
    </w:p>
    <w:tbl>
      <w:tblPr>
        <w:tblStyle w:val="af0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6B7A1A" w:rsidRPr="004975A6" w:rsidTr="00252B83">
        <w:tc>
          <w:tcPr>
            <w:tcW w:w="4815" w:type="dxa"/>
          </w:tcPr>
          <w:p w:rsidR="006B7A1A" w:rsidRPr="004975A6" w:rsidRDefault="006B7A1A" w:rsidP="00252B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5103" w:type="dxa"/>
          </w:tcPr>
          <w:p w:rsidR="006B7A1A" w:rsidRPr="004975A6" w:rsidRDefault="006B7A1A" w:rsidP="00252B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2023</w:t>
            </w:r>
          </w:p>
        </w:tc>
      </w:tr>
      <w:tr w:rsidR="006B7A1A" w:rsidRPr="004975A6" w:rsidTr="00252B83">
        <w:tc>
          <w:tcPr>
            <w:tcW w:w="4815" w:type="dxa"/>
          </w:tcPr>
          <w:p w:rsidR="006B7A1A" w:rsidRPr="004975A6" w:rsidRDefault="006B7A1A" w:rsidP="00252B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14.495 (СПО)</w:t>
            </w:r>
          </w:p>
          <w:p w:rsidR="006B7A1A" w:rsidRPr="004975A6" w:rsidRDefault="006B7A1A" w:rsidP="00252B8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16.736 (ВПО)</w:t>
            </w:r>
          </w:p>
        </w:tc>
        <w:tc>
          <w:tcPr>
            <w:tcW w:w="5103" w:type="dxa"/>
          </w:tcPr>
          <w:p w:rsidR="006B7A1A" w:rsidRPr="004975A6" w:rsidRDefault="006B7A1A" w:rsidP="00252B8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16.157 (СПО)   </w:t>
            </w:r>
          </w:p>
          <w:p w:rsidR="006B7A1A" w:rsidRPr="004975A6" w:rsidRDefault="006B7A1A" w:rsidP="00252B8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18.398 (ВПО) </w:t>
            </w:r>
          </w:p>
        </w:tc>
      </w:tr>
    </w:tbl>
    <w:p w:rsidR="006B7A1A" w:rsidRPr="004975A6" w:rsidRDefault="006B7A1A" w:rsidP="006B7A1A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0A420B" w:rsidRPr="004975A6" w:rsidRDefault="000A420B" w:rsidP="00E0438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В- третьих</w:t>
      </w:r>
      <w:r w:rsidRPr="004975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 молодые</w:t>
      </w:r>
      <w:r w:rsidR="00DC63C9" w:rsidRPr="004975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педагоги </w:t>
      </w:r>
      <w:r w:rsidR="008669AE" w:rsidRPr="004975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 1 января будут получать надбавку в размере </w:t>
      </w:r>
      <w:r w:rsidR="00DC63C9" w:rsidRPr="004975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2510</w:t>
      </w:r>
      <w:r w:rsidR="00DC63C9" w:rsidRPr="004975A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рублей ежемесячно</w:t>
      </w:r>
      <w:r w:rsidR="00D80E19"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первые три года работы.</w:t>
      </w:r>
      <w:r w:rsidR="001418CA" w:rsidRPr="001418C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2909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(слайд № 9</w:t>
      </w:r>
      <w:r w:rsidR="001418CA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)</w:t>
      </w:r>
    </w:p>
    <w:p w:rsidR="00D80E19" w:rsidRPr="004975A6" w:rsidRDefault="00D80E19" w:rsidP="0032085E">
      <w:pPr>
        <w:spacing w:after="0" w:line="240" w:lineRule="auto"/>
        <w:ind w:firstLine="62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>Наконец-то решена многолетняя проблема низкой заработной платы работников методической службы. Благодаря активной позиции Профсоюза в два раза повысилась и зарплата методистов (в среднем 43 тысячи рублей),</w:t>
      </w:r>
    </w:p>
    <w:p w:rsidR="006B7A1A" w:rsidRPr="004975A6" w:rsidRDefault="00AB6E04" w:rsidP="00E04385">
      <w:pPr>
        <w:pStyle w:val="16"/>
        <w:shd w:val="clear" w:color="auto" w:fill="auto"/>
        <w:spacing w:line="240" w:lineRule="auto"/>
        <w:ind w:firstLine="628"/>
        <w:jc w:val="both"/>
        <w:rPr>
          <w:sz w:val="24"/>
          <w:szCs w:val="24"/>
        </w:rPr>
      </w:pPr>
      <w:r w:rsidRPr="004975A6">
        <w:rPr>
          <w:sz w:val="24"/>
          <w:szCs w:val="24"/>
        </w:rPr>
        <w:t>МРОТ с 1 января 2023 года составляет 16242 рубля.</w:t>
      </w:r>
      <w:r w:rsidR="001418CA" w:rsidRPr="001418CA">
        <w:rPr>
          <w:b/>
          <w:color w:val="FF0000"/>
          <w:sz w:val="24"/>
          <w:szCs w:val="24"/>
          <w:u w:val="single"/>
        </w:rPr>
        <w:t xml:space="preserve"> </w:t>
      </w:r>
      <w:r w:rsidR="001418CA" w:rsidRPr="004975A6">
        <w:rPr>
          <w:b/>
          <w:color w:val="FF0000"/>
          <w:sz w:val="24"/>
          <w:szCs w:val="24"/>
          <w:u w:val="single"/>
        </w:rPr>
        <w:t>(слайд №</w:t>
      </w:r>
      <w:r w:rsidR="001418CA" w:rsidRPr="001418CA">
        <w:rPr>
          <w:b/>
          <w:color w:val="FF0000"/>
          <w:sz w:val="24"/>
          <w:szCs w:val="24"/>
          <w:u w:val="single"/>
        </w:rPr>
        <w:t>10</w:t>
      </w:r>
      <w:r w:rsidR="001418CA" w:rsidRPr="004975A6">
        <w:rPr>
          <w:b/>
          <w:color w:val="FF0000"/>
          <w:sz w:val="24"/>
          <w:szCs w:val="24"/>
          <w:u w:val="single"/>
        </w:rPr>
        <w:t xml:space="preserve">      )</w:t>
      </w:r>
    </w:p>
    <w:p w:rsidR="00AB6E04" w:rsidRPr="001418CA" w:rsidRDefault="001418CA" w:rsidP="00E0438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8CA">
        <w:rPr>
          <w:rFonts w:ascii="Times New Roman" w:hAnsi="Times New Roman" w:cs="Times New Roman"/>
          <w:sz w:val="24"/>
          <w:szCs w:val="24"/>
        </w:rPr>
        <w:lastRenderedPageBreak/>
        <w:t xml:space="preserve">На слайде представлена таблица, где указана средняя заработная плата </w:t>
      </w:r>
      <w:r w:rsidRPr="001418CA">
        <w:rPr>
          <w:rFonts w:ascii="Times New Roman" w:hAnsi="Times New Roman" w:cs="Times New Roman"/>
          <w:sz w:val="24"/>
          <w:szCs w:val="24"/>
        </w:rPr>
        <w:t>работников образования в 2021-2022 годах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 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11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</w:p>
    <w:p w:rsidR="005A01CA" w:rsidRPr="004975A6" w:rsidRDefault="005A01CA" w:rsidP="005A01C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 xml:space="preserve">Средняя заработная плата  работников </w:t>
      </w:r>
      <w:r w:rsidR="00763421" w:rsidRPr="004975A6">
        <w:rPr>
          <w:rFonts w:ascii="Times New Roman" w:hAnsi="Times New Roman" w:cs="Times New Roman"/>
          <w:b/>
          <w:sz w:val="24"/>
          <w:szCs w:val="24"/>
        </w:rPr>
        <w:t>образования в 2021</w:t>
      </w:r>
      <w:r w:rsidR="00D80E19" w:rsidRPr="004975A6">
        <w:rPr>
          <w:rFonts w:ascii="Times New Roman" w:hAnsi="Times New Roman" w:cs="Times New Roman"/>
          <w:b/>
          <w:sz w:val="24"/>
          <w:szCs w:val="24"/>
        </w:rPr>
        <w:t>-2022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годах: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1799"/>
        <w:gridCol w:w="1618"/>
      </w:tblGrid>
      <w:tr w:rsidR="00BD343D" w:rsidRPr="004975A6" w:rsidTr="00BD343D">
        <w:trPr>
          <w:trHeight w:val="528"/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заработная плата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618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</w:tr>
      <w:tr w:rsidR="00BD343D" w:rsidRPr="004975A6" w:rsidTr="00BD343D">
        <w:trPr>
          <w:trHeight w:val="528"/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Педагогов: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41303</w:t>
            </w:r>
          </w:p>
        </w:tc>
        <w:tc>
          <w:tcPr>
            <w:tcW w:w="1618" w:type="dxa"/>
          </w:tcPr>
          <w:p w:rsidR="00BD343D" w:rsidRPr="004975A6" w:rsidRDefault="00BD343D" w:rsidP="000D31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  <w:r w:rsidR="000D316F">
              <w:rPr>
                <w:rFonts w:ascii="Times New Roman" w:hAnsi="Times New Roman" w:cs="Times New Roman"/>
                <w:b/>
                <w:sz w:val="24"/>
                <w:szCs w:val="24"/>
              </w:rPr>
              <w:t>494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Воспитателя ДОУ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34708</w:t>
            </w:r>
          </w:p>
        </w:tc>
        <w:tc>
          <w:tcPr>
            <w:tcW w:w="1618" w:type="dxa"/>
          </w:tcPr>
          <w:p w:rsidR="00BD343D" w:rsidRPr="004975A6" w:rsidRDefault="000D316F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41201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Преподаватели УДО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35100</w:t>
            </w:r>
          </w:p>
        </w:tc>
        <w:tc>
          <w:tcPr>
            <w:tcW w:w="1618" w:type="dxa"/>
          </w:tcPr>
          <w:p w:rsidR="00BD343D" w:rsidRPr="004975A6" w:rsidRDefault="00BD343D" w:rsidP="000D31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 w:rsidR="000D316F">
              <w:rPr>
                <w:rFonts w:ascii="Times New Roman" w:hAnsi="Times New Roman" w:cs="Times New Roman"/>
                <w:b/>
                <w:sz w:val="24"/>
                <w:szCs w:val="24"/>
              </w:rPr>
              <w:t>822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Техперсонала: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15440</w:t>
            </w:r>
          </w:p>
        </w:tc>
        <w:tc>
          <w:tcPr>
            <w:tcW w:w="1618" w:type="dxa"/>
          </w:tcPr>
          <w:p w:rsidR="00BD343D" w:rsidRPr="004975A6" w:rsidRDefault="000D316F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25152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tabs>
                <w:tab w:val="left" w:pos="4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18030</w:t>
            </w:r>
          </w:p>
        </w:tc>
        <w:tc>
          <w:tcPr>
            <w:tcW w:w="1618" w:type="dxa"/>
          </w:tcPr>
          <w:p w:rsidR="00BD343D" w:rsidRPr="004975A6" w:rsidRDefault="000D316F" w:rsidP="00735DA1">
            <w:pPr>
              <w:tabs>
                <w:tab w:val="left" w:pos="4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23858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УДО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tabs>
                <w:tab w:val="left" w:pos="4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16449</w:t>
            </w:r>
          </w:p>
        </w:tc>
        <w:tc>
          <w:tcPr>
            <w:tcW w:w="1618" w:type="dxa"/>
          </w:tcPr>
          <w:p w:rsidR="00BD343D" w:rsidRPr="004975A6" w:rsidRDefault="00BD343D" w:rsidP="000D316F">
            <w:pPr>
              <w:tabs>
                <w:tab w:val="left" w:pos="4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D316F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Руководителей: 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8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50284</w:t>
            </w:r>
          </w:p>
        </w:tc>
        <w:tc>
          <w:tcPr>
            <w:tcW w:w="1618" w:type="dxa"/>
          </w:tcPr>
          <w:p w:rsidR="00BD343D" w:rsidRPr="004975A6" w:rsidRDefault="000D316F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53769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57310</w:t>
            </w:r>
          </w:p>
        </w:tc>
        <w:tc>
          <w:tcPr>
            <w:tcW w:w="1618" w:type="dxa"/>
          </w:tcPr>
          <w:p w:rsidR="00BD343D" w:rsidRPr="004975A6" w:rsidRDefault="000D316F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73773</w:t>
            </w:r>
          </w:p>
        </w:tc>
      </w:tr>
      <w:tr w:rsidR="00BD343D" w:rsidRPr="004975A6" w:rsidTr="00BD343D">
        <w:trPr>
          <w:jc w:val="center"/>
        </w:trPr>
        <w:tc>
          <w:tcPr>
            <w:tcW w:w="3415" w:type="dxa"/>
          </w:tcPr>
          <w:p w:rsidR="00BD343D" w:rsidRPr="004975A6" w:rsidRDefault="00BD343D" w:rsidP="000A278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sz w:val="24"/>
                <w:szCs w:val="24"/>
              </w:rPr>
              <w:t>УДО</w:t>
            </w:r>
          </w:p>
        </w:tc>
        <w:tc>
          <w:tcPr>
            <w:tcW w:w="1799" w:type="dxa"/>
          </w:tcPr>
          <w:p w:rsidR="00BD343D" w:rsidRPr="004975A6" w:rsidRDefault="00BD343D" w:rsidP="00735DA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45100</w:t>
            </w:r>
          </w:p>
        </w:tc>
        <w:tc>
          <w:tcPr>
            <w:tcW w:w="1618" w:type="dxa"/>
          </w:tcPr>
          <w:p w:rsidR="00BD343D" w:rsidRPr="004975A6" w:rsidRDefault="00BD343D" w:rsidP="000D316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5A6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="000D316F">
              <w:rPr>
                <w:rFonts w:ascii="Times New Roman" w:hAnsi="Times New Roman" w:cs="Times New Roman"/>
                <w:b/>
                <w:sz w:val="24"/>
                <w:szCs w:val="24"/>
              </w:rPr>
              <w:t>294</w:t>
            </w:r>
          </w:p>
        </w:tc>
      </w:tr>
    </w:tbl>
    <w:p w:rsidR="000E78B0" w:rsidRPr="004975A6" w:rsidRDefault="000E78B0" w:rsidP="000E78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8B0" w:rsidRPr="004975A6" w:rsidRDefault="000E78B0" w:rsidP="000E78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8B0" w:rsidRPr="004975A6" w:rsidRDefault="000E78B0" w:rsidP="000E78B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E78B0" w:rsidRPr="004975A6" w:rsidRDefault="000E78B0" w:rsidP="000E78B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8B0" w:rsidRPr="004975A6" w:rsidRDefault="000E78B0" w:rsidP="00E043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</w:pPr>
      <w:r w:rsidRPr="004975A6">
        <w:rPr>
          <w:rStyle w:val="ae"/>
          <w:rFonts w:eastAsiaTheme="minorHAnsi"/>
          <w:b/>
          <w:color w:val="000000" w:themeColor="text1"/>
          <w:spacing w:val="-2"/>
          <w:sz w:val="24"/>
          <w:szCs w:val="24"/>
        </w:rPr>
        <w:t>Вместе с тем проблемы остаются</w:t>
      </w:r>
      <w:r w:rsidRPr="004975A6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  <w:lang w:eastAsia="ru-RU" w:bidi="ru-RU"/>
        </w:rPr>
        <w:t>:</w:t>
      </w:r>
      <w:r w:rsidRPr="004975A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 xml:space="preserve"> </w:t>
      </w:r>
    </w:p>
    <w:p w:rsidR="000E78B0" w:rsidRPr="004975A6" w:rsidRDefault="000E78B0" w:rsidP="00E04385">
      <w:pPr>
        <w:pStyle w:val="1"/>
        <w:shd w:val="clear" w:color="auto" w:fill="auto"/>
        <w:tabs>
          <w:tab w:val="left" w:leader="dot" w:pos="2321"/>
        </w:tabs>
        <w:spacing w:after="0" w:line="240" w:lineRule="auto"/>
        <w:rPr>
          <w:color w:val="000000" w:themeColor="text1"/>
          <w:sz w:val="24"/>
          <w:szCs w:val="24"/>
        </w:rPr>
      </w:pPr>
      <w:r w:rsidRPr="004975A6">
        <w:rPr>
          <w:rFonts w:eastAsia="Calibri"/>
          <w:b/>
          <w:color w:val="000000" w:themeColor="text1"/>
          <w:sz w:val="24"/>
          <w:szCs w:val="24"/>
          <w:u w:val="single"/>
        </w:rPr>
        <w:t>Первая проблема:</w:t>
      </w:r>
      <w:r w:rsidRPr="004975A6">
        <w:rPr>
          <w:rFonts w:eastAsia="Calibri"/>
          <w:color w:val="000000" w:themeColor="text1"/>
          <w:sz w:val="24"/>
          <w:szCs w:val="24"/>
        </w:rPr>
        <w:t xml:space="preserve"> 70% заработной платы должен составлять базовый (должностной) оклад. А у нас он по-прежнему ниже. Необходимо </w:t>
      </w:r>
      <w:r w:rsidRPr="004975A6">
        <w:rPr>
          <w:color w:val="000000" w:themeColor="text1"/>
          <w:sz w:val="24"/>
          <w:szCs w:val="24"/>
        </w:rPr>
        <w:t xml:space="preserve">отойти от практики периодических выплат стимулирующего характера, доводящих размер заработной платы педагога до средней по региону. </w:t>
      </w:r>
      <w:r w:rsidRPr="004975A6">
        <w:rPr>
          <w:b/>
          <w:color w:val="000000" w:themeColor="text1"/>
          <w:sz w:val="24"/>
          <w:szCs w:val="24"/>
        </w:rPr>
        <w:t xml:space="preserve">Зарплата на ставку </w:t>
      </w:r>
      <w:r w:rsidRPr="004975A6">
        <w:rPr>
          <w:color w:val="000000" w:themeColor="text1"/>
          <w:sz w:val="24"/>
          <w:szCs w:val="24"/>
        </w:rPr>
        <w:t>должна быть равна средней по экономике.</w:t>
      </w:r>
      <w:r w:rsidR="003B44F9" w:rsidRPr="003B44F9">
        <w:rPr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color w:val="FF0000"/>
          <w:sz w:val="24"/>
          <w:szCs w:val="24"/>
          <w:u w:val="single"/>
        </w:rPr>
        <w:t xml:space="preserve">(слайд № </w:t>
      </w:r>
      <w:r w:rsidR="003B44F9">
        <w:rPr>
          <w:color w:val="FF0000"/>
          <w:sz w:val="24"/>
          <w:szCs w:val="24"/>
          <w:u w:val="single"/>
        </w:rPr>
        <w:t>12</w:t>
      </w:r>
      <w:r w:rsidR="003B44F9" w:rsidRPr="004975A6">
        <w:rPr>
          <w:color w:val="FF0000"/>
          <w:sz w:val="24"/>
          <w:szCs w:val="24"/>
          <w:u w:val="single"/>
        </w:rPr>
        <w:t xml:space="preserve"> )</w:t>
      </w:r>
    </w:p>
    <w:p w:rsidR="000E78B0" w:rsidRPr="004975A6" w:rsidRDefault="000E78B0" w:rsidP="00E0438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Без решения этого вопроса мы не решим проблему </w:t>
      </w:r>
      <w:r w:rsidRPr="004975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минимального разрыва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размере оплаты квалифицированного и неквалифицированного труда.</w:t>
      </w:r>
      <w:r w:rsidRPr="004975A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E78B0" w:rsidRPr="004975A6" w:rsidRDefault="000E78B0" w:rsidP="00E04385">
      <w:pPr>
        <w:pStyle w:val="1"/>
        <w:shd w:val="clear" w:color="auto" w:fill="auto"/>
        <w:tabs>
          <w:tab w:val="left" w:leader="dot" w:pos="2321"/>
        </w:tabs>
        <w:spacing w:after="0" w:line="240" w:lineRule="auto"/>
        <w:rPr>
          <w:color w:val="000000" w:themeColor="text1"/>
          <w:sz w:val="24"/>
          <w:szCs w:val="24"/>
          <w:lang w:eastAsia="ru-RU" w:bidi="ru-RU"/>
        </w:rPr>
      </w:pPr>
      <w:r w:rsidRPr="004975A6">
        <w:rPr>
          <w:color w:val="000000" w:themeColor="text1"/>
          <w:sz w:val="24"/>
          <w:szCs w:val="24"/>
          <w:lang w:eastAsia="ru-RU" w:bidi="ru-RU"/>
        </w:rPr>
        <w:t xml:space="preserve">           </w:t>
      </w:r>
      <w:r w:rsidRPr="004975A6">
        <w:rPr>
          <w:b/>
          <w:color w:val="000000" w:themeColor="text1"/>
          <w:sz w:val="24"/>
          <w:szCs w:val="24"/>
          <w:u w:val="single"/>
          <w:lang w:eastAsia="ru-RU" w:bidi="ru-RU"/>
        </w:rPr>
        <w:t>Вторая проблема:</w:t>
      </w:r>
      <w:r w:rsidRPr="004975A6">
        <w:rPr>
          <w:color w:val="000000" w:themeColor="text1"/>
          <w:sz w:val="24"/>
          <w:szCs w:val="24"/>
          <w:lang w:eastAsia="ru-RU" w:bidi="ru-RU"/>
        </w:rPr>
        <w:t xml:space="preserve"> Руководителям образовательных организаций системой оплаты труда не предусмотрены доплаты за награды. Над этим нам предстоит поработать…</w:t>
      </w:r>
    </w:p>
    <w:p w:rsidR="00CF3936" w:rsidRPr="004975A6" w:rsidRDefault="00CF3936" w:rsidP="000E78B0">
      <w:pPr>
        <w:pStyle w:val="1"/>
        <w:shd w:val="clear" w:color="auto" w:fill="auto"/>
        <w:tabs>
          <w:tab w:val="left" w:leader="dot" w:pos="2321"/>
        </w:tabs>
        <w:spacing w:after="0" w:line="360" w:lineRule="auto"/>
        <w:rPr>
          <w:color w:val="000000" w:themeColor="text1"/>
          <w:sz w:val="24"/>
          <w:szCs w:val="24"/>
          <w:lang w:eastAsia="ru-RU" w:bidi="ru-RU"/>
        </w:rPr>
      </w:pPr>
    </w:p>
    <w:p w:rsidR="0022122D" w:rsidRPr="004975A6" w:rsidRDefault="0022122D" w:rsidP="002212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eastAsia="Times New Roman" w:hAnsi="Times New Roman" w:cs="Times New Roman"/>
          <w:b/>
          <w:sz w:val="24"/>
          <w:szCs w:val="24"/>
        </w:rPr>
        <w:t>Правозащитная деятельность СПО осуществлялась по следующим направлениям</w:t>
      </w:r>
      <w:r w:rsidRPr="004975A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CF393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13</w:t>
      </w:r>
      <w:r w:rsidR="002909B5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911DE4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</w:p>
    <w:p w:rsidR="0022122D" w:rsidRPr="004975A6" w:rsidRDefault="0022122D" w:rsidP="0022122D">
      <w:pPr>
        <w:pStyle w:val="a6"/>
        <w:numPr>
          <w:ilvl w:val="0"/>
          <w:numId w:val="6"/>
        </w:numPr>
        <w:suppressAutoHyphens/>
        <w:autoSpaceDN w:val="0"/>
        <w:spacing w:before="0" w:beforeAutospacing="0" w:after="0" w:afterAutospacing="0"/>
        <w:jc w:val="both"/>
      </w:pPr>
      <w:r w:rsidRPr="004975A6">
        <w:t>организация профсоюзного контроля за соблюдением трудового законодательства;</w:t>
      </w:r>
    </w:p>
    <w:p w:rsidR="0022122D" w:rsidRPr="004975A6" w:rsidRDefault="0022122D" w:rsidP="0022122D">
      <w:pPr>
        <w:pStyle w:val="a6"/>
        <w:numPr>
          <w:ilvl w:val="0"/>
          <w:numId w:val="6"/>
        </w:numPr>
        <w:suppressAutoHyphens/>
        <w:autoSpaceDN w:val="0"/>
        <w:spacing w:before="0" w:beforeAutospacing="0" w:after="0" w:afterAutospacing="0"/>
        <w:jc w:val="both"/>
      </w:pPr>
      <w:r w:rsidRPr="004975A6">
        <w:t>внесудебная  и судебная защита социально-трудовых и профессиональных интересов работников образования;</w:t>
      </w:r>
    </w:p>
    <w:p w:rsidR="0022122D" w:rsidRPr="004975A6" w:rsidRDefault="0022122D" w:rsidP="0022122D">
      <w:pPr>
        <w:pStyle w:val="a6"/>
        <w:numPr>
          <w:ilvl w:val="0"/>
          <w:numId w:val="6"/>
        </w:numPr>
        <w:suppressAutoHyphens/>
        <w:autoSpaceDN w:val="0"/>
        <w:spacing w:before="0" w:beforeAutospacing="0" w:after="0" w:afterAutospacing="0"/>
        <w:jc w:val="both"/>
      </w:pPr>
      <w:r w:rsidRPr="004975A6">
        <w:lastRenderedPageBreak/>
        <w:t>оказание бесплатной юридической помощи и консультирование членов профсоюза</w:t>
      </w:r>
      <w:r w:rsidR="00036C12" w:rsidRPr="004975A6">
        <w:t xml:space="preserve"> по вопросам законодательства</w:t>
      </w:r>
      <w:r w:rsidRPr="004975A6">
        <w:t>;</w:t>
      </w:r>
    </w:p>
    <w:p w:rsidR="0022122D" w:rsidRPr="004975A6" w:rsidRDefault="0022122D" w:rsidP="0022122D">
      <w:pPr>
        <w:pStyle w:val="a6"/>
        <w:numPr>
          <w:ilvl w:val="0"/>
          <w:numId w:val="6"/>
        </w:numPr>
        <w:suppressAutoHyphens/>
        <w:autoSpaceDN w:val="0"/>
        <w:spacing w:before="0" w:beforeAutospacing="0" w:after="0" w:afterAutospacing="0"/>
        <w:jc w:val="both"/>
      </w:pPr>
      <w:r w:rsidRPr="004975A6">
        <w:t>информационно - методическая работа по правовым вопросам;</w:t>
      </w:r>
    </w:p>
    <w:p w:rsidR="0022122D" w:rsidRPr="004975A6" w:rsidRDefault="0022122D" w:rsidP="0022122D">
      <w:pPr>
        <w:pStyle w:val="a6"/>
        <w:numPr>
          <w:ilvl w:val="0"/>
          <w:numId w:val="6"/>
        </w:numPr>
        <w:suppressAutoHyphens/>
        <w:autoSpaceDN w:val="0"/>
        <w:spacing w:before="0" w:beforeAutospacing="0" w:after="0" w:afterAutospacing="0"/>
        <w:jc w:val="both"/>
      </w:pPr>
      <w:r w:rsidRPr="004975A6">
        <w:t>проведение  обучающих семинаров.</w:t>
      </w:r>
    </w:p>
    <w:p w:rsidR="0022122D" w:rsidRPr="004975A6" w:rsidRDefault="00CF3936" w:rsidP="002212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 В 2022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году было проведено </w:t>
      </w:r>
      <w:r w:rsidRPr="004975A6">
        <w:rPr>
          <w:rFonts w:ascii="Times New Roman" w:hAnsi="Times New Roman" w:cs="Times New Roman"/>
          <w:b/>
          <w:sz w:val="24"/>
          <w:szCs w:val="24"/>
        </w:rPr>
        <w:t>12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 xml:space="preserve"> проверок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 по вопросам соблюдения трудового законодательства. Из них </w:t>
      </w:r>
      <w:r w:rsidR="00794E0F" w:rsidRPr="004975A6">
        <w:rPr>
          <w:rFonts w:ascii="Times New Roman" w:hAnsi="Times New Roman" w:cs="Times New Roman"/>
          <w:b/>
          <w:sz w:val="24"/>
          <w:szCs w:val="24"/>
        </w:rPr>
        <w:t>2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в учреждениях дошкольного образования, </w:t>
      </w:r>
      <w:r w:rsidR="00AF2866" w:rsidRPr="004975A6">
        <w:rPr>
          <w:rFonts w:ascii="Times New Roman" w:hAnsi="Times New Roman" w:cs="Times New Roman"/>
          <w:b/>
          <w:sz w:val="24"/>
          <w:szCs w:val="24"/>
        </w:rPr>
        <w:t>7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в учреждениях общего образования и </w:t>
      </w:r>
      <w:r w:rsidR="00AF2866" w:rsidRPr="004975A6">
        <w:rPr>
          <w:rFonts w:ascii="Times New Roman" w:hAnsi="Times New Roman" w:cs="Times New Roman"/>
          <w:b/>
          <w:sz w:val="24"/>
          <w:szCs w:val="24"/>
        </w:rPr>
        <w:t>3</w:t>
      </w:r>
      <w:r w:rsidR="000575C1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75C1" w:rsidRPr="004975A6">
        <w:rPr>
          <w:rFonts w:ascii="Times New Roman" w:hAnsi="Times New Roman" w:cs="Times New Roman"/>
          <w:sz w:val="24"/>
          <w:szCs w:val="24"/>
        </w:rPr>
        <w:t>в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учреждениях дополнительного образования. Основным предметом проверки было соблюдения трудового законодательства и анализ локальных актов.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14</w:t>
      </w:r>
      <w:r w:rsidR="002909B5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</w:p>
    <w:p w:rsidR="0022122D" w:rsidRPr="004975A6" w:rsidRDefault="0022122D" w:rsidP="000D316F">
      <w:pPr>
        <w:spacing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Во время проверок были выявлены 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2866" w:rsidRPr="004975A6">
        <w:rPr>
          <w:rFonts w:ascii="Times New Roman" w:hAnsi="Times New Roman" w:cs="Times New Roman"/>
          <w:sz w:val="24"/>
          <w:szCs w:val="24"/>
        </w:rPr>
        <w:t>нарушения</w:t>
      </w:r>
      <w:r w:rsidRPr="004975A6">
        <w:rPr>
          <w:rFonts w:ascii="Times New Roman" w:hAnsi="Times New Roman" w:cs="Times New Roman"/>
          <w:sz w:val="24"/>
          <w:szCs w:val="24"/>
        </w:rPr>
        <w:t>, которые  были устранены в ходе проверок, на остальные выявленные нарушения  был установлен срок  для приведения локальных актов в соответствие с действующим трудовым законодательством.</w:t>
      </w:r>
    </w:p>
    <w:p w:rsidR="0022122D" w:rsidRPr="004975A6" w:rsidRDefault="0022122D" w:rsidP="00780004">
      <w:pPr>
        <w:spacing w:line="240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eastAsia="Times New Roman" w:hAnsi="Times New Roman" w:cs="Times New Roman"/>
          <w:sz w:val="24"/>
          <w:szCs w:val="24"/>
        </w:rPr>
        <w:t xml:space="preserve">Анализ нарушений и трудовых споров показал, что  их ключевой причиной явились нарушения, связанные с оплатой труда (тарификация, аттестация, оплата в связи  с введением специальной оценки условий </w:t>
      </w:r>
      <w:r w:rsidR="00036C12" w:rsidRPr="004975A6">
        <w:rPr>
          <w:rFonts w:ascii="Times New Roman" w:eastAsia="Times New Roman" w:hAnsi="Times New Roman" w:cs="Times New Roman"/>
          <w:sz w:val="24"/>
          <w:szCs w:val="24"/>
        </w:rPr>
        <w:t xml:space="preserve">труда, компенсационные выплаты </w:t>
      </w:r>
      <w:r w:rsidRPr="004975A6">
        <w:rPr>
          <w:rFonts w:ascii="Times New Roman" w:hAnsi="Times New Roman" w:cs="Times New Roman"/>
          <w:sz w:val="24"/>
          <w:szCs w:val="24"/>
        </w:rPr>
        <w:t>и т.п.</w:t>
      </w:r>
      <w:r w:rsidRPr="004975A6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497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22D" w:rsidRDefault="00CF3936" w:rsidP="007800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 В </w:t>
      </w:r>
      <w:r w:rsidRPr="004975A6">
        <w:rPr>
          <w:rFonts w:ascii="Times New Roman" w:hAnsi="Times New Roman" w:cs="Times New Roman"/>
          <w:b/>
          <w:sz w:val="24"/>
          <w:szCs w:val="24"/>
        </w:rPr>
        <w:t>2022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с обращениями на </w:t>
      </w:r>
      <w:r w:rsidR="00336FDE" w:rsidRPr="004975A6">
        <w:rPr>
          <w:rFonts w:ascii="Times New Roman" w:hAnsi="Times New Roman" w:cs="Times New Roman"/>
          <w:sz w:val="24"/>
          <w:szCs w:val="24"/>
        </w:rPr>
        <w:t>личном пр</w:t>
      </w:r>
      <w:r w:rsidRPr="004975A6">
        <w:rPr>
          <w:rFonts w:ascii="Times New Roman" w:hAnsi="Times New Roman" w:cs="Times New Roman"/>
          <w:sz w:val="24"/>
          <w:szCs w:val="24"/>
        </w:rPr>
        <w:t xml:space="preserve">иеме в СПО принято </w:t>
      </w:r>
      <w:r w:rsidR="00B82C5E" w:rsidRPr="004975A6">
        <w:rPr>
          <w:rFonts w:ascii="Times New Roman" w:hAnsi="Times New Roman" w:cs="Times New Roman"/>
          <w:b/>
          <w:sz w:val="24"/>
          <w:szCs w:val="24"/>
        </w:rPr>
        <w:t>251</w:t>
      </w:r>
      <w:r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3E5910" w:rsidRPr="004975A6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336FDE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B82C5E" w:rsidRPr="004975A6">
        <w:rPr>
          <w:rFonts w:ascii="Times New Roman" w:hAnsi="Times New Roman" w:cs="Times New Roman"/>
          <w:b/>
          <w:sz w:val="24"/>
          <w:szCs w:val="24"/>
        </w:rPr>
        <w:t xml:space="preserve">238 </w:t>
      </w:r>
      <w:r w:rsidR="00B644EE" w:rsidRPr="004975A6">
        <w:rPr>
          <w:rFonts w:ascii="Times New Roman" w:hAnsi="Times New Roman" w:cs="Times New Roman"/>
          <w:sz w:val="24"/>
          <w:szCs w:val="24"/>
        </w:rPr>
        <w:t xml:space="preserve">обращений </w:t>
      </w:r>
      <w:r w:rsidR="006E7F3B" w:rsidRPr="004975A6">
        <w:rPr>
          <w:rFonts w:ascii="Times New Roman" w:hAnsi="Times New Roman" w:cs="Times New Roman"/>
          <w:sz w:val="24"/>
          <w:szCs w:val="24"/>
        </w:rPr>
        <w:t>были</w:t>
      </w:r>
      <w:r w:rsidR="00911DE4" w:rsidRPr="004975A6">
        <w:rPr>
          <w:rFonts w:ascii="Times New Roman" w:hAnsi="Times New Roman" w:cs="Times New Roman"/>
          <w:sz w:val="24"/>
          <w:szCs w:val="24"/>
        </w:rPr>
        <w:t xml:space="preserve"> признаны обоснованными и 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удовлетворены.  </w:t>
      </w:r>
    </w:p>
    <w:p w:rsidR="000D316F" w:rsidRPr="004975A6" w:rsidRDefault="000D316F" w:rsidP="007800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Было составлено 13 исковых заявлений о признании права на досрочную страховую пенсию, 11 из которых удовлетворены, по 2 судебные процессы продолжаются.</w:t>
      </w:r>
    </w:p>
    <w:p w:rsidR="00397F3F" w:rsidRPr="004975A6" w:rsidRDefault="00397F3F" w:rsidP="00780004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4975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Годовой экономический эффект правозащ</w:t>
      </w:r>
      <w:r w:rsidR="00CF3936" w:rsidRPr="004975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итной</w:t>
      </w:r>
      <w:r w:rsidR="00CF3936"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работы в год </w:t>
      </w:r>
      <w:r w:rsidR="000D31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составил </w:t>
      </w:r>
      <w:r w:rsidR="00CF3936"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порядка </w:t>
      </w:r>
      <w:r w:rsidR="00CF3936" w:rsidRPr="004975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3039</w:t>
      </w:r>
      <w:r w:rsidRPr="004975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миллионов</w:t>
      </w:r>
      <w:r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рублей в год.</w:t>
      </w:r>
      <w:r w:rsidR="003B44F9" w:rsidRP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 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15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</w:p>
    <w:p w:rsidR="00637AB8" w:rsidRPr="004975A6" w:rsidRDefault="00637AB8" w:rsidP="00637AB8">
      <w:pPr>
        <w:spacing w:after="0"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</w:p>
    <w:p w:rsidR="0022122D" w:rsidRPr="004975A6" w:rsidRDefault="00397F3F" w:rsidP="00637AB8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 w:rsidR="0022122D" w:rsidRPr="004975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Защита прав интересов членов профсоюза на безопасные условия труда и охрану здоровья – одно из приоритетных направлений в работе профсоюза. </w:t>
      </w:r>
    </w:p>
    <w:p w:rsidR="0022122D" w:rsidRPr="004975A6" w:rsidRDefault="0022122D" w:rsidP="00891081">
      <w:pPr>
        <w:pStyle w:val="a4"/>
        <w:ind w:left="142" w:firstLine="708"/>
      </w:pPr>
      <w:r w:rsidRPr="004975A6">
        <w:rPr>
          <w:b w:val="0"/>
          <w:i/>
        </w:rPr>
        <w:tab/>
      </w:r>
      <w:r w:rsidRPr="004975A6">
        <w:rPr>
          <w:b w:val="0"/>
        </w:rPr>
        <w:t>Во всех учреждениях  были подписаны соглашения между администрацией и профсоюзными комитетами по ох</w:t>
      </w:r>
      <w:r w:rsidR="003E5910" w:rsidRPr="004975A6">
        <w:rPr>
          <w:b w:val="0"/>
        </w:rPr>
        <w:t>ране труда, во всех коллективные договоры</w:t>
      </w:r>
      <w:r w:rsidRPr="004975A6">
        <w:rPr>
          <w:b w:val="0"/>
        </w:rPr>
        <w:t xml:space="preserve"> образовательных учреждений был включен    раздел   «Улучшение    условий   и   охрана  труда».  </w:t>
      </w:r>
      <w:r w:rsidRPr="004975A6">
        <w:rPr>
          <w:b w:val="0"/>
          <w:i/>
        </w:rPr>
        <w:tab/>
      </w:r>
      <w:r w:rsidRPr="004975A6">
        <w:rPr>
          <w:b w:val="0"/>
        </w:rPr>
        <w:t xml:space="preserve"> Составлен и утверждён  план мероприятий по охране труда, в котором предусмотрены противопожарные мероприятия, специальная оценка условий труда, приобретение наглядных пособий и спецодежды, обучение работников, ремонтные работы.</w:t>
      </w:r>
      <w:r w:rsidRPr="004975A6">
        <w:t xml:space="preserve"> </w:t>
      </w:r>
      <w:r w:rsidR="00637AB8" w:rsidRPr="004975A6">
        <w:rPr>
          <w:color w:val="FF0000"/>
          <w:u w:val="single"/>
        </w:rPr>
        <w:t xml:space="preserve">(слайд №  </w:t>
      </w:r>
      <w:r w:rsidR="003B44F9">
        <w:rPr>
          <w:color w:val="FF0000"/>
          <w:u w:val="single"/>
        </w:rPr>
        <w:t>16</w:t>
      </w:r>
      <w:r w:rsidR="00891081" w:rsidRPr="004975A6">
        <w:rPr>
          <w:color w:val="FF0000"/>
          <w:u w:val="single"/>
        </w:rPr>
        <w:t>)</w:t>
      </w:r>
      <w:r w:rsidRPr="004975A6">
        <w:t xml:space="preserve">Раздел охраны труда обязательным пунктом включался и тщательно изучался при проведении всех комплексных и тематических проверок учреждений образования. </w:t>
      </w:r>
    </w:p>
    <w:p w:rsidR="0022122D" w:rsidRPr="003B44F9" w:rsidRDefault="0022122D" w:rsidP="0022122D">
      <w:pPr>
        <w:spacing w:line="24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B44F9">
        <w:rPr>
          <w:rFonts w:ascii="Times New Roman" w:hAnsi="Times New Roman" w:cs="Times New Roman"/>
          <w:i/>
          <w:sz w:val="24"/>
          <w:szCs w:val="24"/>
        </w:rPr>
        <w:tab/>
      </w:r>
      <w:r w:rsidR="004514E8" w:rsidRPr="003B44F9">
        <w:rPr>
          <w:rFonts w:ascii="Times New Roman" w:hAnsi="Times New Roman" w:cs="Times New Roman"/>
          <w:sz w:val="24"/>
          <w:szCs w:val="24"/>
        </w:rPr>
        <w:t>В 2022</w:t>
      </w:r>
      <w:r w:rsidR="00EF7669" w:rsidRPr="003B44F9">
        <w:rPr>
          <w:rFonts w:ascii="Times New Roman" w:hAnsi="Times New Roman" w:cs="Times New Roman"/>
          <w:sz w:val="24"/>
          <w:szCs w:val="24"/>
        </w:rPr>
        <w:t xml:space="preserve"> </w:t>
      </w:r>
      <w:r w:rsidRPr="003B44F9">
        <w:rPr>
          <w:rFonts w:ascii="Times New Roman" w:hAnsi="Times New Roman" w:cs="Times New Roman"/>
          <w:sz w:val="24"/>
          <w:szCs w:val="24"/>
        </w:rPr>
        <w:t xml:space="preserve"> году была проведена специальная оценка условий труда </w:t>
      </w:r>
      <w:r w:rsidR="00EF7669" w:rsidRPr="003B44F9">
        <w:rPr>
          <w:rFonts w:ascii="Times New Roman" w:hAnsi="Times New Roman" w:cs="Times New Roman"/>
          <w:b/>
          <w:sz w:val="24"/>
          <w:szCs w:val="24"/>
        </w:rPr>
        <w:t xml:space="preserve">1063 </w:t>
      </w:r>
      <w:r w:rsidRPr="003B44F9">
        <w:rPr>
          <w:rFonts w:ascii="Times New Roman" w:hAnsi="Times New Roman" w:cs="Times New Roman"/>
          <w:sz w:val="24"/>
          <w:szCs w:val="24"/>
        </w:rPr>
        <w:t xml:space="preserve">рабочих мест, из которых  </w:t>
      </w:r>
      <w:r w:rsidR="00EF7669" w:rsidRPr="003B44F9">
        <w:rPr>
          <w:rFonts w:ascii="Times New Roman" w:hAnsi="Times New Roman" w:cs="Times New Roman"/>
          <w:b/>
          <w:sz w:val="24"/>
          <w:szCs w:val="24"/>
        </w:rPr>
        <w:t>328</w:t>
      </w:r>
      <w:r w:rsidR="00EF7669" w:rsidRPr="003B44F9">
        <w:rPr>
          <w:rFonts w:ascii="Times New Roman" w:hAnsi="Times New Roman" w:cs="Times New Roman"/>
          <w:sz w:val="24"/>
          <w:szCs w:val="24"/>
        </w:rPr>
        <w:t xml:space="preserve"> мест </w:t>
      </w:r>
      <w:r w:rsidR="00EE3E88" w:rsidRPr="003B44F9">
        <w:rPr>
          <w:rFonts w:ascii="Times New Roman" w:hAnsi="Times New Roman" w:cs="Times New Roman"/>
          <w:sz w:val="24"/>
          <w:szCs w:val="24"/>
        </w:rPr>
        <w:t xml:space="preserve"> признаны с неблагоприятными</w:t>
      </w:r>
      <w:r w:rsidRPr="003B44F9">
        <w:rPr>
          <w:rFonts w:ascii="Times New Roman" w:hAnsi="Times New Roman" w:cs="Times New Roman"/>
          <w:sz w:val="24"/>
          <w:szCs w:val="24"/>
        </w:rPr>
        <w:t xml:space="preserve"> условия</w:t>
      </w:r>
      <w:r w:rsidR="00EE3E88" w:rsidRPr="003B44F9">
        <w:rPr>
          <w:rFonts w:ascii="Times New Roman" w:hAnsi="Times New Roman" w:cs="Times New Roman"/>
          <w:sz w:val="24"/>
          <w:szCs w:val="24"/>
        </w:rPr>
        <w:t>ми</w:t>
      </w:r>
      <w:r w:rsidRPr="003B44F9">
        <w:rPr>
          <w:rFonts w:ascii="Times New Roman" w:hAnsi="Times New Roman" w:cs="Times New Roman"/>
          <w:sz w:val="24"/>
          <w:szCs w:val="24"/>
        </w:rPr>
        <w:t xml:space="preserve"> труда. В образовательных учреждениях выплачиваются компенсационные выплаты за неблагоприятные условия труда в размере  от  4% уборщикам служебных помещений, лаборантам, сторожам,</w:t>
      </w:r>
      <w:r w:rsidR="00637AB8" w:rsidRPr="003B44F9">
        <w:rPr>
          <w:rFonts w:ascii="Times New Roman" w:hAnsi="Times New Roman" w:cs="Times New Roman"/>
          <w:sz w:val="24"/>
          <w:szCs w:val="24"/>
        </w:rPr>
        <w:t xml:space="preserve"> поварам, прачкам</w:t>
      </w:r>
      <w:r w:rsidRPr="003B44F9">
        <w:rPr>
          <w:rFonts w:ascii="Times New Roman" w:hAnsi="Times New Roman" w:cs="Times New Roman"/>
          <w:sz w:val="24"/>
          <w:szCs w:val="24"/>
        </w:rPr>
        <w:t xml:space="preserve"> и т.д</w:t>
      </w:r>
      <w:r w:rsidR="00EF7669" w:rsidRPr="003B44F9">
        <w:rPr>
          <w:rFonts w:ascii="Times New Roman" w:hAnsi="Times New Roman" w:cs="Times New Roman"/>
          <w:b/>
          <w:sz w:val="24"/>
          <w:szCs w:val="24"/>
        </w:rPr>
        <w:t xml:space="preserve">.  1252 </w:t>
      </w:r>
      <w:r w:rsidR="00EF7669" w:rsidRPr="003B44F9">
        <w:rPr>
          <w:rFonts w:ascii="Times New Roman" w:hAnsi="Times New Roman" w:cs="Times New Roman"/>
          <w:sz w:val="24"/>
          <w:szCs w:val="24"/>
        </w:rPr>
        <w:t>работника</w:t>
      </w:r>
      <w:r w:rsidR="000D316F" w:rsidRPr="003B44F9">
        <w:rPr>
          <w:rFonts w:ascii="Times New Roman" w:hAnsi="Times New Roman" w:cs="Times New Roman"/>
          <w:sz w:val="24"/>
          <w:szCs w:val="24"/>
        </w:rPr>
        <w:t xml:space="preserve">  получают надбавки</w:t>
      </w:r>
      <w:r w:rsidRPr="003B44F9">
        <w:rPr>
          <w:rFonts w:ascii="Times New Roman" w:hAnsi="Times New Roman" w:cs="Times New Roman"/>
          <w:sz w:val="24"/>
          <w:szCs w:val="24"/>
        </w:rPr>
        <w:t>.</w:t>
      </w:r>
    </w:p>
    <w:p w:rsidR="0022122D" w:rsidRPr="004975A6" w:rsidRDefault="0022122D" w:rsidP="0022122D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Вместе с тем, в </w:t>
      </w:r>
      <w:r w:rsidR="000D316F">
        <w:rPr>
          <w:rFonts w:ascii="Times New Roman" w:hAnsi="Times New Roman" w:cs="Times New Roman"/>
          <w:sz w:val="24"/>
          <w:szCs w:val="24"/>
        </w:rPr>
        <w:t>большинстве</w:t>
      </w:r>
      <w:r w:rsidRPr="004975A6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0D316F">
        <w:rPr>
          <w:rFonts w:ascii="Times New Roman" w:hAnsi="Times New Roman" w:cs="Times New Roman"/>
          <w:sz w:val="24"/>
          <w:szCs w:val="24"/>
        </w:rPr>
        <w:t>й</w:t>
      </w:r>
      <w:r w:rsidRPr="004975A6">
        <w:rPr>
          <w:rFonts w:ascii="Times New Roman" w:hAnsi="Times New Roman" w:cs="Times New Roman"/>
          <w:sz w:val="24"/>
          <w:szCs w:val="24"/>
        </w:rPr>
        <w:t xml:space="preserve"> остается нерешенным  вопрос  по предоставлению работникам компенсаци</w:t>
      </w:r>
      <w:r w:rsidR="000D316F">
        <w:rPr>
          <w:rFonts w:ascii="Times New Roman" w:hAnsi="Times New Roman" w:cs="Times New Roman"/>
          <w:sz w:val="24"/>
          <w:szCs w:val="24"/>
        </w:rPr>
        <w:t>й</w:t>
      </w:r>
      <w:r w:rsidRPr="004975A6">
        <w:rPr>
          <w:rFonts w:ascii="Times New Roman" w:hAnsi="Times New Roman" w:cs="Times New Roman"/>
          <w:sz w:val="24"/>
          <w:szCs w:val="24"/>
        </w:rPr>
        <w:t xml:space="preserve"> и возврат из ФСС  20% средств на улучшение условий труда.</w:t>
      </w:r>
    </w:p>
    <w:p w:rsidR="00637AB8" w:rsidRPr="004975A6" w:rsidRDefault="00637AB8" w:rsidP="00637AB8">
      <w:pPr>
        <w:pStyle w:val="1"/>
        <w:shd w:val="clear" w:color="auto" w:fill="auto"/>
        <w:spacing w:after="0" w:line="240" w:lineRule="auto"/>
        <w:ind w:firstLine="700"/>
        <w:rPr>
          <w:bCs/>
          <w:color w:val="000000" w:themeColor="text1"/>
          <w:sz w:val="24"/>
          <w:szCs w:val="24"/>
        </w:rPr>
      </w:pPr>
      <w:r w:rsidRPr="004975A6">
        <w:rPr>
          <w:color w:val="000000" w:themeColor="text1"/>
          <w:sz w:val="24"/>
          <w:szCs w:val="24"/>
          <w:lang w:eastAsia="ru-RU" w:bidi="ru-RU"/>
        </w:rPr>
        <w:t xml:space="preserve">Еще </w:t>
      </w:r>
      <w:r w:rsidRPr="004975A6">
        <w:rPr>
          <w:bCs/>
          <w:color w:val="000000" w:themeColor="text1"/>
          <w:sz w:val="24"/>
          <w:szCs w:val="24"/>
          <w:lang w:eastAsia="ru-RU" w:bidi="ru-RU"/>
        </w:rPr>
        <w:t xml:space="preserve">одним из проблемных моментов, выявляемых в рамках профсоюзного контроля, является организация обязательного </w:t>
      </w:r>
      <w:r w:rsidRPr="004975A6">
        <w:rPr>
          <w:b/>
          <w:bCs/>
          <w:color w:val="000000" w:themeColor="text1"/>
          <w:sz w:val="24"/>
          <w:szCs w:val="24"/>
          <w:lang w:eastAsia="ru-RU" w:bidi="ru-RU"/>
        </w:rPr>
        <w:t>психиатрического освидетельствования</w:t>
      </w:r>
      <w:r w:rsidRPr="004975A6">
        <w:rPr>
          <w:b/>
          <w:color w:val="000000" w:themeColor="text1"/>
          <w:sz w:val="24"/>
          <w:szCs w:val="24"/>
          <w:lang w:eastAsia="ru-RU" w:bidi="ru-RU"/>
        </w:rPr>
        <w:t xml:space="preserve"> </w:t>
      </w:r>
      <w:r w:rsidRPr="004975A6">
        <w:rPr>
          <w:b/>
          <w:bCs/>
          <w:color w:val="000000" w:themeColor="text1"/>
          <w:sz w:val="24"/>
          <w:szCs w:val="24"/>
          <w:lang w:eastAsia="ru-RU" w:bidi="ru-RU"/>
        </w:rPr>
        <w:t>работников образования.</w:t>
      </w:r>
      <w:r w:rsidRPr="004975A6">
        <w:rPr>
          <w:bCs/>
          <w:color w:val="000000" w:themeColor="text1"/>
          <w:sz w:val="24"/>
          <w:szCs w:val="24"/>
          <w:lang w:eastAsia="ru-RU" w:bidi="ru-RU"/>
        </w:rPr>
        <w:t xml:space="preserve"> Фиксируются факты привлечения к административной ответственности в виде штрафов руководителей образовательных организаций. По их просьбе Профсоюзы обратились к Министерству образования и науки РТ с просьбой </w:t>
      </w:r>
      <w:r w:rsidRPr="004975A6">
        <w:rPr>
          <w:bCs/>
          <w:color w:val="000000" w:themeColor="text1"/>
          <w:sz w:val="24"/>
          <w:szCs w:val="24"/>
          <w:lang w:eastAsia="ru-RU" w:bidi="ru-RU"/>
        </w:rPr>
        <w:lastRenderedPageBreak/>
        <w:t>инициировать в Кабинете Министров РТ обсуждение данного вопроса, с проработкой возможности финансирования психиатрических освидетельствований по аналогии с тем, как это сейчас осуществляется в отношении обязательных медицинских осмотров.</w:t>
      </w:r>
      <w:r w:rsidR="003B44F9" w:rsidRPr="003B44F9">
        <w:rPr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color w:val="FF0000"/>
          <w:sz w:val="24"/>
          <w:szCs w:val="24"/>
          <w:u w:val="single"/>
        </w:rPr>
        <w:t xml:space="preserve">(слайд № </w:t>
      </w:r>
      <w:r w:rsidR="003B44F9">
        <w:rPr>
          <w:color w:val="FF0000"/>
          <w:sz w:val="24"/>
          <w:szCs w:val="24"/>
          <w:u w:val="single"/>
        </w:rPr>
        <w:t>17</w:t>
      </w:r>
      <w:r w:rsidR="002909B5">
        <w:rPr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color w:val="FF0000"/>
          <w:sz w:val="24"/>
          <w:szCs w:val="24"/>
          <w:u w:val="single"/>
        </w:rPr>
        <w:t>)</w:t>
      </w:r>
    </w:p>
    <w:p w:rsidR="00637AB8" w:rsidRPr="004975A6" w:rsidRDefault="00637AB8" w:rsidP="0022122D">
      <w:pPr>
        <w:spacing w:line="240" w:lineRule="auto"/>
        <w:ind w:left="142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44F9" w:rsidRDefault="000D164E" w:rsidP="003B44F9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975A6">
        <w:rPr>
          <w:rFonts w:ascii="Times New Roman" w:hAnsi="Times New Roman" w:cs="Times New Roman"/>
          <w:sz w:val="24"/>
          <w:szCs w:val="24"/>
        </w:rPr>
        <w:t>В 2022</w:t>
      </w:r>
      <w:r w:rsidR="0094536E" w:rsidRPr="004975A6"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678 </w:t>
      </w:r>
      <w:r w:rsidR="0094536E" w:rsidRPr="004975A6">
        <w:rPr>
          <w:rFonts w:ascii="Times New Roman" w:hAnsi="Times New Roman" w:cs="Times New Roman"/>
          <w:sz w:val="24"/>
          <w:szCs w:val="24"/>
        </w:rPr>
        <w:t>педагогов пр</w:t>
      </w:r>
      <w:r w:rsidR="000D316F">
        <w:rPr>
          <w:rFonts w:ascii="Times New Roman" w:hAnsi="Times New Roman" w:cs="Times New Roman"/>
          <w:sz w:val="24"/>
          <w:szCs w:val="24"/>
        </w:rPr>
        <w:t>ошли педагогическую аттестацию</w:t>
      </w:r>
      <w:r w:rsidR="0094536E" w:rsidRPr="004975A6">
        <w:rPr>
          <w:rFonts w:ascii="Times New Roman" w:hAnsi="Times New Roman" w:cs="Times New Roman"/>
          <w:sz w:val="24"/>
          <w:szCs w:val="24"/>
        </w:rPr>
        <w:t xml:space="preserve"> Льготой  </w:t>
      </w:r>
      <w:r w:rsidR="00C45A4C" w:rsidRPr="004975A6">
        <w:rPr>
          <w:rFonts w:ascii="Times New Roman" w:hAnsi="Times New Roman" w:cs="Times New Roman"/>
          <w:sz w:val="24"/>
          <w:szCs w:val="24"/>
        </w:rPr>
        <w:t>при прохождения атте</w:t>
      </w:r>
      <w:r w:rsidR="00816CD4" w:rsidRPr="004975A6">
        <w:rPr>
          <w:rFonts w:ascii="Times New Roman" w:hAnsi="Times New Roman" w:cs="Times New Roman"/>
          <w:sz w:val="24"/>
          <w:szCs w:val="24"/>
        </w:rPr>
        <w:t>стации, в виде упрощенной формы</w:t>
      </w:r>
      <w:r w:rsidR="00C45A4C" w:rsidRPr="004975A6">
        <w:rPr>
          <w:rFonts w:ascii="Times New Roman" w:hAnsi="Times New Roman" w:cs="Times New Roman"/>
          <w:sz w:val="24"/>
          <w:szCs w:val="24"/>
        </w:rPr>
        <w:t xml:space="preserve"> без профессиональной экспертизы воспользовалось </w:t>
      </w:r>
      <w:r w:rsidR="00C45A4C" w:rsidRPr="004975A6">
        <w:rPr>
          <w:rFonts w:ascii="Times New Roman" w:hAnsi="Times New Roman" w:cs="Times New Roman"/>
          <w:b/>
          <w:sz w:val="24"/>
          <w:szCs w:val="24"/>
        </w:rPr>
        <w:t xml:space="preserve">597 </w:t>
      </w:r>
      <w:r w:rsidR="00C45A4C" w:rsidRPr="004975A6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="00C45A4C" w:rsidRPr="004975A6">
        <w:rPr>
          <w:rFonts w:ascii="Times New Roman" w:hAnsi="Times New Roman" w:cs="Times New Roman"/>
          <w:b/>
          <w:sz w:val="24"/>
          <w:szCs w:val="24"/>
        </w:rPr>
        <w:t>(88%),</w:t>
      </w:r>
      <w:r w:rsidR="00C45A4C" w:rsidRPr="004975A6">
        <w:rPr>
          <w:rFonts w:ascii="Times New Roman" w:hAnsi="Times New Roman" w:cs="Times New Roman"/>
          <w:sz w:val="24"/>
          <w:szCs w:val="24"/>
        </w:rPr>
        <w:t xml:space="preserve"> что на </w:t>
      </w:r>
      <w:r w:rsidR="00C45A4C" w:rsidRPr="004975A6">
        <w:rPr>
          <w:rFonts w:ascii="Times New Roman" w:hAnsi="Times New Roman" w:cs="Times New Roman"/>
          <w:b/>
          <w:sz w:val="24"/>
          <w:szCs w:val="24"/>
        </w:rPr>
        <w:t>12%</w:t>
      </w:r>
      <w:r w:rsidR="00C45A4C" w:rsidRPr="004975A6">
        <w:rPr>
          <w:rFonts w:ascii="Times New Roman" w:hAnsi="Times New Roman" w:cs="Times New Roman"/>
          <w:sz w:val="24"/>
          <w:szCs w:val="24"/>
        </w:rPr>
        <w:t xml:space="preserve"> больше, чем в предыдущем году.</w:t>
      </w:r>
      <w:r w:rsidR="0094536E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 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18</w:t>
      </w:r>
      <w:r w:rsidR="002909B5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</w:p>
    <w:p w:rsidR="00B91871" w:rsidRPr="004975A6" w:rsidRDefault="00054FD9" w:rsidP="003B44F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>Школа профсоюзного активиста</w:t>
      </w:r>
      <w:r w:rsidR="00A83F01" w:rsidRPr="004975A6">
        <w:rPr>
          <w:rFonts w:ascii="Times New Roman" w:hAnsi="Times New Roman" w:cs="Times New Roman"/>
          <w:sz w:val="24"/>
          <w:szCs w:val="24"/>
        </w:rPr>
        <w:t xml:space="preserve">, </w:t>
      </w:r>
      <w:r w:rsidR="004B37F2" w:rsidRPr="004975A6">
        <w:rPr>
          <w:rFonts w:ascii="Times New Roman" w:hAnsi="Times New Roman" w:cs="Times New Roman"/>
          <w:sz w:val="24"/>
          <w:szCs w:val="24"/>
        </w:rPr>
        <w:t>созданная Т</w:t>
      </w:r>
      <w:r w:rsidR="00A83F01" w:rsidRPr="004975A6">
        <w:rPr>
          <w:rFonts w:ascii="Times New Roman" w:hAnsi="Times New Roman" w:cs="Times New Roman"/>
          <w:sz w:val="24"/>
          <w:szCs w:val="24"/>
        </w:rPr>
        <w:t>ПО, направлена на  обучение</w:t>
      </w:r>
      <w:r w:rsidR="00A83F01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профсоюзного актива основам профсоюзной работы, формам и методам представления и защиты социально-трудовых прав работников</w:t>
      </w:r>
      <w:r w:rsidR="00B91D89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A83F01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56435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="00B91D89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B91871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</w:t>
      </w:r>
      <w:r w:rsidR="00632F97" w:rsidRPr="004975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проведены занятия </w:t>
      </w:r>
      <w:r w:rsidR="00B91871" w:rsidRPr="004975A6">
        <w:rPr>
          <w:rFonts w:ascii="Times New Roman" w:hAnsi="Times New Roman" w:cs="Times New Roman"/>
          <w:b/>
          <w:sz w:val="24"/>
          <w:szCs w:val="24"/>
        </w:rPr>
        <w:t>для председателей первичных профсоюзных организаций:</w:t>
      </w:r>
      <w:r w:rsidR="003B44F9" w:rsidRP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(слайд №</w:t>
      </w:r>
      <w:r w:rsidR="003B44F9">
        <w:rPr>
          <w:rFonts w:ascii="Times New Roman" w:hAnsi="Times New Roman" w:cs="Times New Roman"/>
          <w:color w:val="FF0000"/>
          <w:sz w:val="24"/>
          <w:szCs w:val="24"/>
          <w:u w:val="single"/>
        </w:rPr>
        <w:t>19</w:t>
      </w:r>
      <w:r w:rsidR="003B44F9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</w:p>
    <w:p w:rsidR="00632F97" w:rsidRPr="004975A6" w:rsidRDefault="00632F97" w:rsidP="00632F9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Семинар - обучение</w:t>
      </w:r>
      <w:r w:rsidRPr="004975A6">
        <w:rPr>
          <w:rFonts w:ascii="Times New Roman" w:hAnsi="Times New Roman" w:cs="Times New Roman"/>
          <w:sz w:val="24"/>
          <w:szCs w:val="24"/>
        </w:rPr>
        <w:t xml:space="preserve"> для вновь избранных председателей первичных профсоюзных организаций</w:t>
      </w:r>
    </w:p>
    <w:p w:rsidR="00632F97" w:rsidRPr="004975A6" w:rsidRDefault="00632F97" w:rsidP="00632F9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Семинар – консультация</w:t>
      </w:r>
      <w:r w:rsidRPr="004975A6">
        <w:rPr>
          <w:rFonts w:ascii="Times New Roman" w:hAnsi="Times New Roman" w:cs="Times New Roman"/>
          <w:sz w:val="24"/>
          <w:szCs w:val="24"/>
        </w:rPr>
        <w:t xml:space="preserve"> в формате </w:t>
      </w:r>
      <w:r w:rsidRPr="004975A6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4975A6">
        <w:rPr>
          <w:rFonts w:ascii="Times New Roman" w:hAnsi="Times New Roman" w:cs="Times New Roman"/>
          <w:sz w:val="24"/>
          <w:szCs w:val="24"/>
        </w:rPr>
        <w:t xml:space="preserve"> «Работа в программе АИС»</w:t>
      </w:r>
    </w:p>
    <w:p w:rsidR="00632F97" w:rsidRPr="004975A6" w:rsidRDefault="00632F97" w:rsidP="00632F9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Панельная дискуссия</w:t>
      </w:r>
      <w:r w:rsidRPr="004975A6">
        <w:rPr>
          <w:rFonts w:ascii="Times New Roman" w:hAnsi="Times New Roman" w:cs="Times New Roman"/>
          <w:sz w:val="24"/>
          <w:szCs w:val="24"/>
        </w:rPr>
        <w:t xml:space="preserve"> «Возможности и перспективы ТПО» для председателей первичных профсоюзных организаций и молодых педагогов  первого года работы</w:t>
      </w:r>
    </w:p>
    <w:p w:rsidR="00632F97" w:rsidRPr="004975A6" w:rsidRDefault="00632F97" w:rsidP="00632F9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Обучение</w:t>
      </w:r>
      <w:r w:rsidRPr="004975A6">
        <w:rPr>
          <w:rFonts w:ascii="Times New Roman" w:hAnsi="Times New Roman" w:cs="Times New Roman"/>
          <w:sz w:val="24"/>
          <w:szCs w:val="24"/>
        </w:rPr>
        <w:t xml:space="preserve"> ответственных по охране труда учреждений образования</w:t>
      </w:r>
    </w:p>
    <w:p w:rsidR="00632F97" w:rsidRPr="004975A6" w:rsidRDefault="00632F97" w:rsidP="00632F9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Круглый стол</w:t>
      </w:r>
      <w:r w:rsidRPr="004975A6">
        <w:rPr>
          <w:rFonts w:ascii="Times New Roman" w:hAnsi="Times New Roman" w:cs="Times New Roman"/>
          <w:sz w:val="24"/>
          <w:szCs w:val="24"/>
        </w:rPr>
        <w:t xml:space="preserve"> для председателей первичных профсоюзных организаций «Управление конфликтами»</w:t>
      </w:r>
    </w:p>
    <w:p w:rsidR="0022122D" w:rsidRPr="004975A6" w:rsidRDefault="00ED7614" w:rsidP="0022122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Территориальная профсоюзная организация (ТПО)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постоянно осуществляет контроль за предоставлением 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>социальных льгот и гарантий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работникам образования, предусмотренных отраслевым, территориальным соглашениями и коллективными договорами. </w:t>
      </w:r>
      <w:r w:rsidR="00F82BD8" w:rsidRPr="004975A6">
        <w:rPr>
          <w:rFonts w:ascii="Times New Roman" w:hAnsi="Times New Roman" w:cs="Times New Roman"/>
          <w:b/>
          <w:sz w:val="24"/>
          <w:szCs w:val="24"/>
        </w:rPr>
        <w:t>В</w:t>
      </w:r>
      <w:r w:rsidR="00637AB8" w:rsidRPr="004975A6">
        <w:rPr>
          <w:rFonts w:ascii="Times New Roman" w:hAnsi="Times New Roman" w:cs="Times New Roman"/>
          <w:b/>
          <w:sz w:val="24"/>
          <w:szCs w:val="24"/>
        </w:rPr>
        <w:t xml:space="preserve"> Соглашении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между МОиН РТ, Управлением образования г.Казани и Рескомом профсоюза, а равно как </w:t>
      </w:r>
      <w:r w:rsidR="00063DDB" w:rsidRPr="004975A6">
        <w:rPr>
          <w:rFonts w:ascii="Times New Roman" w:hAnsi="Times New Roman" w:cs="Times New Roman"/>
          <w:sz w:val="24"/>
          <w:szCs w:val="24"/>
        </w:rPr>
        <w:t>и в Коллективных договорах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прописано, что положения вышеназванных документов, предусматривающие  повышенный уровень мер социальной поддержки (компенсации, льгот, гарантии, материальное вознаграждение и т.д.)</w:t>
      </w:r>
      <w:r w:rsidR="00AA30CD">
        <w:rPr>
          <w:rFonts w:ascii="Times New Roman" w:hAnsi="Times New Roman" w:cs="Times New Roman"/>
          <w:sz w:val="24"/>
          <w:szCs w:val="24"/>
        </w:rPr>
        <w:t>,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063DDB" w:rsidRPr="004975A6">
        <w:rPr>
          <w:rFonts w:ascii="Times New Roman" w:hAnsi="Times New Roman" w:cs="Times New Roman"/>
          <w:b/>
          <w:sz w:val="24"/>
          <w:szCs w:val="24"/>
        </w:rPr>
        <w:t>распространяю</w:t>
      </w:r>
      <w:r w:rsidR="0022122D" w:rsidRPr="004975A6">
        <w:rPr>
          <w:rFonts w:ascii="Times New Roman" w:hAnsi="Times New Roman" w:cs="Times New Roman"/>
          <w:b/>
          <w:sz w:val="24"/>
          <w:szCs w:val="24"/>
        </w:rPr>
        <w:t>тся только на членов профессионального союза работников образования.</w:t>
      </w:r>
      <w:r w:rsidR="0022122D" w:rsidRPr="004975A6">
        <w:rPr>
          <w:rFonts w:ascii="Times New Roman" w:hAnsi="Times New Roman" w:cs="Times New Roman"/>
          <w:sz w:val="24"/>
          <w:szCs w:val="24"/>
        </w:rPr>
        <w:t xml:space="preserve">  </w:t>
      </w:r>
      <w:r w:rsidR="00637AB8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 </w:t>
      </w:r>
      <w:r w:rsidR="003B44F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20</w:t>
      </w:r>
      <w:r w:rsidR="002909B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637AB8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)</w:t>
      </w:r>
      <w:r w:rsidR="00637AB8" w:rsidRPr="004975A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DF15BD" w:rsidRPr="004975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0CD" w:rsidRDefault="0022122D" w:rsidP="001C02C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Так за </w:t>
      </w:r>
      <w:r w:rsidR="00ED7614" w:rsidRPr="004975A6">
        <w:rPr>
          <w:rFonts w:ascii="Times New Roman" w:hAnsi="Times New Roman" w:cs="Times New Roman"/>
          <w:b/>
          <w:sz w:val="24"/>
          <w:szCs w:val="24"/>
        </w:rPr>
        <w:t>2022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год  </w:t>
      </w:r>
      <w:r w:rsidRPr="004975A6">
        <w:rPr>
          <w:rFonts w:ascii="Times New Roman" w:hAnsi="Times New Roman" w:cs="Times New Roman"/>
          <w:sz w:val="24"/>
          <w:szCs w:val="24"/>
        </w:rPr>
        <w:t xml:space="preserve">работникам образования были предоставлены следующие льготы и гарантии: </w:t>
      </w:r>
      <w:r w:rsidR="00ED7614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(слайд №  </w:t>
      </w:r>
      <w:r w:rsidR="003B44F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21</w:t>
      </w:r>
      <w:r w:rsidR="007E4230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)</w:t>
      </w:r>
      <w:r w:rsidR="007E4230" w:rsidRPr="004975A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1C02CA" w:rsidRPr="004975A6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4975A6">
        <w:rPr>
          <w:rFonts w:ascii="Times New Roman" w:hAnsi="Times New Roman" w:cs="Times New Roman"/>
          <w:sz w:val="24"/>
          <w:szCs w:val="24"/>
        </w:rPr>
        <w:t xml:space="preserve">ополнительные оплачиваемые дни, предоставляемые по социальным причинам </w:t>
      </w:r>
      <w:r w:rsidR="001C02CA" w:rsidRPr="004975A6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Pr="004975A6">
        <w:rPr>
          <w:rFonts w:ascii="Times New Roman" w:hAnsi="Times New Roman" w:cs="Times New Roman"/>
          <w:sz w:val="24"/>
          <w:szCs w:val="24"/>
        </w:rPr>
        <w:t xml:space="preserve">– </w:t>
      </w:r>
      <w:r w:rsidR="00AD0C29" w:rsidRPr="004975A6">
        <w:rPr>
          <w:rFonts w:ascii="Times New Roman" w:hAnsi="Times New Roman" w:cs="Times New Roman"/>
          <w:b/>
          <w:sz w:val="24"/>
          <w:szCs w:val="24"/>
        </w:rPr>
        <w:t>1374</w:t>
      </w:r>
      <w:r w:rsidR="00025D71" w:rsidRPr="004975A6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="00AD0C29" w:rsidRPr="004975A6">
        <w:rPr>
          <w:rFonts w:ascii="Times New Roman" w:hAnsi="Times New Roman" w:cs="Times New Roman"/>
          <w:b/>
          <w:sz w:val="24"/>
          <w:szCs w:val="24"/>
        </w:rPr>
        <w:t>а</w:t>
      </w:r>
      <w:r w:rsidR="00AA30CD">
        <w:rPr>
          <w:rFonts w:ascii="Times New Roman" w:hAnsi="Times New Roman" w:cs="Times New Roman"/>
          <w:b/>
          <w:sz w:val="24"/>
          <w:szCs w:val="24"/>
        </w:rPr>
        <w:t>.</w:t>
      </w:r>
      <w:r w:rsidR="001C02CA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02CA" w:rsidRPr="004975A6" w:rsidRDefault="001C02CA" w:rsidP="001C02CA">
      <w:pPr>
        <w:spacing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 xml:space="preserve">Председателям первичных профсоюзных организаций </w:t>
      </w:r>
      <w:r w:rsidRPr="004975A6">
        <w:rPr>
          <w:rFonts w:ascii="Times New Roman" w:hAnsi="Times New Roman" w:cs="Times New Roman"/>
          <w:sz w:val="24"/>
          <w:szCs w:val="24"/>
        </w:rPr>
        <w:t xml:space="preserve">были установлены  </w:t>
      </w:r>
      <w:r w:rsidRPr="004975A6">
        <w:rPr>
          <w:rFonts w:ascii="Times New Roman" w:hAnsi="Times New Roman" w:cs="Times New Roman"/>
          <w:b/>
          <w:sz w:val="24"/>
          <w:szCs w:val="24"/>
        </w:rPr>
        <w:t>поощрения</w:t>
      </w:r>
      <w:r w:rsidRPr="004975A6">
        <w:rPr>
          <w:rFonts w:ascii="Times New Roman" w:hAnsi="Times New Roman" w:cs="Times New Roman"/>
          <w:sz w:val="24"/>
          <w:szCs w:val="24"/>
        </w:rPr>
        <w:t xml:space="preserve">: дополнительные дни к отпуску – </w:t>
      </w:r>
      <w:r w:rsidR="00600B2B" w:rsidRPr="004975A6">
        <w:rPr>
          <w:rFonts w:ascii="Times New Roman" w:hAnsi="Times New Roman" w:cs="Times New Roman"/>
          <w:b/>
          <w:sz w:val="24"/>
          <w:szCs w:val="24"/>
        </w:rPr>
        <w:t>69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75A6">
        <w:rPr>
          <w:rFonts w:ascii="Times New Roman" w:hAnsi="Times New Roman" w:cs="Times New Roman"/>
          <w:sz w:val="24"/>
          <w:szCs w:val="24"/>
        </w:rPr>
        <w:t xml:space="preserve">человек, доплаты из премиального фонда – </w:t>
      </w:r>
      <w:r w:rsidR="00600B2B" w:rsidRPr="004975A6">
        <w:rPr>
          <w:rFonts w:ascii="Times New Roman" w:hAnsi="Times New Roman" w:cs="Times New Roman"/>
          <w:b/>
          <w:sz w:val="24"/>
          <w:szCs w:val="24"/>
        </w:rPr>
        <w:t>49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человека</w:t>
      </w:r>
      <w:r w:rsidRPr="004975A6">
        <w:rPr>
          <w:rFonts w:ascii="Times New Roman" w:hAnsi="Times New Roman" w:cs="Times New Roman"/>
          <w:sz w:val="24"/>
          <w:szCs w:val="24"/>
        </w:rPr>
        <w:t xml:space="preserve">, доплата из стимулирующих выплат – </w:t>
      </w:r>
      <w:r w:rsidR="00600B2B" w:rsidRPr="004975A6">
        <w:rPr>
          <w:rFonts w:ascii="Times New Roman" w:hAnsi="Times New Roman" w:cs="Times New Roman"/>
          <w:b/>
          <w:sz w:val="24"/>
          <w:szCs w:val="24"/>
        </w:rPr>
        <w:t>6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1 человек. </w:t>
      </w:r>
    </w:p>
    <w:p w:rsidR="001C02CA" w:rsidRPr="004975A6" w:rsidRDefault="001C02CA" w:rsidP="001C02CA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Как Вы заметили, что не все председатели первичных профсоюзных организаций имеют доплаты из фонда стимулирующих выплат по критериям и премиального фонда, а также  дополнительный отпуск от </w:t>
      </w:r>
      <w:r w:rsidRPr="004975A6">
        <w:rPr>
          <w:rFonts w:ascii="Times New Roman" w:hAnsi="Times New Roman" w:cs="Times New Roman"/>
          <w:b/>
          <w:sz w:val="24"/>
          <w:szCs w:val="24"/>
        </w:rPr>
        <w:t>1 до 10 дней.</w:t>
      </w:r>
      <w:r w:rsidRPr="004975A6">
        <w:rPr>
          <w:rFonts w:ascii="Times New Roman" w:hAnsi="Times New Roman" w:cs="Times New Roman"/>
          <w:sz w:val="24"/>
          <w:szCs w:val="24"/>
        </w:rPr>
        <w:t xml:space="preserve"> Эта проблема остается нерешенной  в некоторых образовательных организациях, но решать ее необходимо. </w:t>
      </w:r>
    </w:p>
    <w:p w:rsidR="0022122D" w:rsidRPr="004975A6" w:rsidRDefault="00EE618B" w:rsidP="00EE618B">
      <w:pPr>
        <w:pStyle w:val="16"/>
        <w:shd w:val="clear" w:color="auto" w:fill="auto"/>
        <w:spacing w:line="240" w:lineRule="auto"/>
        <w:ind w:firstLine="680"/>
        <w:jc w:val="both"/>
        <w:rPr>
          <w:i/>
          <w:color w:val="FF0000"/>
          <w:sz w:val="24"/>
          <w:szCs w:val="24"/>
        </w:rPr>
      </w:pPr>
      <w:r w:rsidRPr="004975A6">
        <w:rPr>
          <w:rStyle w:val="0pt"/>
          <w:rFonts w:eastAsia="Franklin Gothic Medium"/>
          <w:color w:val="auto"/>
          <w:sz w:val="24"/>
          <w:szCs w:val="24"/>
        </w:rPr>
        <w:t xml:space="preserve">Республиканская </w:t>
      </w:r>
      <w:r w:rsidRPr="004975A6">
        <w:rPr>
          <w:rStyle w:val="0pt"/>
          <w:rFonts w:eastAsia="Franklin Gothic Medium"/>
          <w:b/>
          <w:color w:val="auto"/>
          <w:sz w:val="24"/>
          <w:szCs w:val="24"/>
        </w:rPr>
        <w:t xml:space="preserve">Программа негосударственного пенсионного обеспечения </w:t>
      </w:r>
      <w:r w:rsidRPr="004975A6">
        <w:rPr>
          <w:rStyle w:val="0pt"/>
          <w:rFonts w:eastAsia="Franklin Gothic Medium"/>
          <w:color w:val="auto"/>
          <w:sz w:val="24"/>
          <w:szCs w:val="24"/>
        </w:rPr>
        <w:t xml:space="preserve">работников бюджетной сферы позволяет работникам образования, прекратившим трудовую деятельность в связи с выходом на пенсию, получать </w:t>
      </w:r>
      <w:r w:rsidR="00223ACE" w:rsidRPr="004975A6">
        <w:rPr>
          <w:rStyle w:val="0pt"/>
          <w:rFonts w:eastAsia="Franklin Gothic Medium"/>
          <w:color w:val="auto"/>
          <w:sz w:val="24"/>
          <w:szCs w:val="24"/>
        </w:rPr>
        <w:t xml:space="preserve">в </w:t>
      </w:r>
      <w:r w:rsidR="00223ACE" w:rsidRPr="004975A6">
        <w:rPr>
          <w:rStyle w:val="0pt"/>
          <w:rFonts w:eastAsia="Franklin Gothic Medium"/>
          <w:color w:val="auto"/>
          <w:sz w:val="24"/>
          <w:szCs w:val="24"/>
        </w:rPr>
        <w:lastRenderedPageBreak/>
        <w:t xml:space="preserve">течение 10 лет </w:t>
      </w:r>
      <w:r w:rsidRPr="004975A6">
        <w:rPr>
          <w:rStyle w:val="0pt"/>
          <w:rFonts w:eastAsia="Franklin Gothic Medium"/>
          <w:color w:val="auto"/>
          <w:sz w:val="24"/>
          <w:szCs w:val="24"/>
        </w:rPr>
        <w:t xml:space="preserve">доплаты за счет средств республиканского бюджета. </w:t>
      </w:r>
      <w:r w:rsidR="004514E8" w:rsidRPr="004975A6">
        <w:rPr>
          <w:rStyle w:val="ae"/>
          <w:rFonts w:eastAsia="Franklin Gothic Medium"/>
          <w:bCs/>
          <w:i w:val="0"/>
          <w:color w:val="auto"/>
          <w:sz w:val="24"/>
          <w:szCs w:val="24"/>
        </w:rPr>
        <w:t>В 2022</w:t>
      </w:r>
      <w:r w:rsidRPr="004975A6">
        <w:rPr>
          <w:rStyle w:val="ae"/>
          <w:rFonts w:eastAsia="Franklin Gothic Medium"/>
          <w:bCs/>
          <w:i w:val="0"/>
          <w:color w:val="auto"/>
          <w:sz w:val="24"/>
          <w:szCs w:val="24"/>
        </w:rPr>
        <w:t xml:space="preserve"> году в эту Программу</w:t>
      </w:r>
      <w:r w:rsidRPr="004975A6">
        <w:rPr>
          <w:rStyle w:val="ae"/>
          <w:rFonts w:eastAsia="Franklin Gothic Medium"/>
          <w:bCs/>
          <w:color w:val="auto"/>
          <w:sz w:val="24"/>
          <w:szCs w:val="24"/>
        </w:rPr>
        <w:t xml:space="preserve"> </w:t>
      </w:r>
      <w:r w:rsidR="003B44F9">
        <w:rPr>
          <w:rStyle w:val="ae"/>
          <w:rFonts w:eastAsia="Franklin Gothic Medium"/>
          <w:b/>
          <w:bCs/>
          <w:i w:val="0"/>
          <w:color w:val="auto"/>
          <w:sz w:val="24"/>
          <w:szCs w:val="24"/>
        </w:rPr>
        <w:t>вступило 102</w:t>
      </w:r>
      <w:r w:rsidRPr="004975A6">
        <w:rPr>
          <w:rStyle w:val="ae"/>
          <w:rFonts w:eastAsia="Franklin Gothic Medium"/>
          <w:b/>
          <w:bCs/>
          <w:i w:val="0"/>
          <w:color w:val="auto"/>
          <w:sz w:val="24"/>
          <w:szCs w:val="24"/>
        </w:rPr>
        <w:t xml:space="preserve"> человек</w:t>
      </w:r>
      <w:r w:rsidR="003B44F9">
        <w:rPr>
          <w:rStyle w:val="ae"/>
          <w:rFonts w:eastAsia="Franklin Gothic Medium"/>
          <w:b/>
          <w:bCs/>
          <w:i w:val="0"/>
          <w:color w:val="auto"/>
          <w:sz w:val="24"/>
          <w:szCs w:val="24"/>
        </w:rPr>
        <w:t>а</w:t>
      </w:r>
      <w:r w:rsidRPr="004975A6">
        <w:rPr>
          <w:rStyle w:val="ae"/>
          <w:rFonts w:eastAsia="Franklin Gothic Medium"/>
          <w:b/>
          <w:bCs/>
          <w:i w:val="0"/>
          <w:color w:val="FF0000"/>
          <w:sz w:val="24"/>
          <w:szCs w:val="24"/>
        </w:rPr>
        <w:t>.</w:t>
      </w:r>
      <w:r w:rsidRPr="004975A6">
        <w:rPr>
          <w:rStyle w:val="ae"/>
          <w:rFonts w:eastAsia="Franklin Gothic Medium"/>
          <w:bCs/>
          <w:color w:val="FF0000"/>
          <w:sz w:val="24"/>
          <w:szCs w:val="24"/>
        </w:rPr>
        <w:t xml:space="preserve"> </w:t>
      </w:r>
      <w:r w:rsidR="002D599A" w:rsidRPr="004975A6">
        <w:rPr>
          <w:b/>
          <w:color w:val="FF0000"/>
          <w:sz w:val="24"/>
          <w:szCs w:val="24"/>
          <w:u w:val="single"/>
        </w:rPr>
        <w:t xml:space="preserve">(слайд № </w:t>
      </w:r>
      <w:r w:rsidR="003B44F9">
        <w:rPr>
          <w:b/>
          <w:color w:val="FF0000"/>
          <w:sz w:val="24"/>
          <w:szCs w:val="24"/>
          <w:u w:val="single"/>
        </w:rPr>
        <w:t>22</w:t>
      </w:r>
      <w:r w:rsidR="002D599A" w:rsidRPr="004975A6">
        <w:rPr>
          <w:b/>
          <w:color w:val="FF0000"/>
          <w:sz w:val="24"/>
          <w:szCs w:val="24"/>
          <w:u w:val="single"/>
        </w:rPr>
        <w:t xml:space="preserve">  </w:t>
      </w:r>
      <w:r w:rsidR="007E4230" w:rsidRPr="004975A6">
        <w:rPr>
          <w:b/>
          <w:color w:val="FF0000"/>
          <w:sz w:val="24"/>
          <w:szCs w:val="24"/>
          <w:u w:val="single"/>
        </w:rPr>
        <w:t>)</w:t>
      </w:r>
    </w:p>
    <w:p w:rsidR="000E78B0" w:rsidRPr="004975A6" w:rsidRDefault="0022122D" w:rsidP="00223ACE">
      <w:pPr>
        <w:pStyle w:val="2"/>
        <w:shd w:val="clear" w:color="auto" w:fill="auto"/>
        <w:spacing w:after="0" w:line="240" w:lineRule="auto"/>
        <w:ind w:firstLine="700"/>
        <w:jc w:val="both"/>
        <w:rPr>
          <w:bCs/>
          <w:color w:val="000000" w:themeColor="text1"/>
          <w:sz w:val="24"/>
          <w:szCs w:val="24"/>
        </w:rPr>
      </w:pPr>
      <w:r w:rsidRPr="004975A6">
        <w:rPr>
          <w:bCs/>
          <w:sz w:val="24"/>
          <w:szCs w:val="24"/>
        </w:rPr>
        <w:t xml:space="preserve"> </w:t>
      </w:r>
      <w:r w:rsidR="000E78B0" w:rsidRPr="004975A6">
        <w:rPr>
          <w:b/>
          <w:color w:val="000000" w:themeColor="text1"/>
          <w:sz w:val="24"/>
          <w:szCs w:val="24"/>
        </w:rPr>
        <w:t>В 2022 году</w:t>
      </w:r>
      <w:r w:rsidR="00223ACE" w:rsidRPr="004975A6">
        <w:rPr>
          <w:color w:val="000000" w:themeColor="text1"/>
          <w:sz w:val="24"/>
          <w:szCs w:val="24"/>
        </w:rPr>
        <w:t xml:space="preserve"> Реском Профсоюза образования  предложил</w:t>
      </w:r>
      <w:r w:rsidR="000E78B0" w:rsidRPr="004975A6">
        <w:rPr>
          <w:color w:val="000000" w:themeColor="text1"/>
          <w:sz w:val="24"/>
          <w:szCs w:val="24"/>
        </w:rPr>
        <w:t xml:space="preserve"> членам Профсоюза и свой проект </w:t>
      </w:r>
      <w:r w:rsidR="000E78B0" w:rsidRPr="004975A6">
        <w:rPr>
          <w:b/>
          <w:color w:val="000000" w:themeColor="text1"/>
          <w:sz w:val="24"/>
          <w:szCs w:val="24"/>
          <w:u w:val="single"/>
        </w:rPr>
        <w:t>«Профсоюзный бонус к пенсии»</w:t>
      </w:r>
      <w:r w:rsidR="000E78B0" w:rsidRPr="004975A6">
        <w:rPr>
          <w:color w:val="000000" w:themeColor="text1"/>
          <w:sz w:val="24"/>
          <w:szCs w:val="24"/>
        </w:rPr>
        <w:t xml:space="preserve">. Профсоюзный бонус, 300 рублей ежемесячно, выплачивается </w:t>
      </w:r>
      <w:r w:rsidR="000E78B0" w:rsidRPr="004975A6">
        <w:rPr>
          <w:bCs/>
          <w:color w:val="000000" w:themeColor="text1"/>
          <w:sz w:val="24"/>
          <w:szCs w:val="24"/>
        </w:rPr>
        <w:t xml:space="preserve">работникам, прекратившим трудовую деятельность с 1 января 2022 года, имеющим необходимый стаж, и по - прежнему состоящими в профсоюзе. </w:t>
      </w:r>
      <w:r w:rsidR="003B44F9">
        <w:rPr>
          <w:bCs/>
          <w:color w:val="000000" w:themeColor="text1"/>
          <w:sz w:val="24"/>
          <w:szCs w:val="24"/>
        </w:rPr>
        <w:t xml:space="preserve"> </w:t>
      </w:r>
      <w:r w:rsidR="003B44F9" w:rsidRPr="003B44F9">
        <w:rPr>
          <w:b/>
          <w:bCs/>
          <w:color w:val="000000" w:themeColor="text1"/>
          <w:sz w:val="24"/>
          <w:szCs w:val="24"/>
        </w:rPr>
        <w:t>Их 99 человек</w:t>
      </w:r>
      <w:r w:rsidR="003B44F9">
        <w:rPr>
          <w:bCs/>
          <w:color w:val="000000" w:themeColor="text1"/>
          <w:sz w:val="24"/>
          <w:szCs w:val="24"/>
        </w:rPr>
        <w:t xml:space="preserve">. </w:t>
      </w:r>
      <w:r w:rsidR="000E78B0" w:rsidRPr="004975A6">
        <w:rPr>
          <w:bCs/>
          <w:color w:val="000000" w:themeColor="text1"/>
          <w:sz w:val="24"/>
          <w:szCs w:val="24"/>
        </w:rPr>
        <w:t xml:space="preserve">Программа будет продолжена в 2023 году. </w:t>
      </w:r>
      <w:r w:rsidR="00223ACE" w:rsidRPr="004975A6">
        <w:rPr>
          <w:sz w:val="24"/>
          <w:szCs w:val="24"/>
        </w:rPr>
        <w:t>К сожалению, работники, которые закончили свою трудовую деятельность,  узнают</w:t>
      </w:r>
      <w:r w:rsidR="00223ACE" w:rsidRPr="004975A6">
        <w:rPr>
          <w:b/>
          <w:bCs/>
          <w:sz w:val="24"/>
          <w:szCs w:val="24"/>
        </w:rPr>
        <w:t xml:space="preserve"> </w:t>
      </w:r>
      <w:r w:rsidR="00223ACE" w:rsidRPr="004975A6">
        <w:rPr>
          <w:bCs/>
          <w:sz w:val="24"/>
          <w:szCs w:val="24"/>
        </w:rPr>
        <w:t>о</w:t>
      </w:r>
      <w:r w:rsidR="00223ACE" w:rsidRPr="004975A6">
        <w:rPr>
          <w:b/>
          <w:bCs/>
          <w:sz w:val="24"/>
          <w:szCs w:val="24"/>
        </w:rPr>
        <w:t xml:space="preserve"> </w:t>
      </w:r>
      <w:r w:rsidR="00223ACE" w:rsidRPr="004975A6">
        <w:rPr>
          <w:sz w:val="24"/>
          <w:szCs w:val="24"/>
        </w:rPr>
        <w:t xml:space="preserve">негосударственном пенсионном обеспечении </w:t>
      </w:r>
      <w:r w:rsidR="00223ACE" w:rsidRPr="004975A6">
        <w:rPr>
          <w:bCs/>
          <w:sz w:val="24"/>
          <w:szCs w:val="24"/>
        </w:rPr>
        <w:t xml:space="preserve">не </w:t>
      </w:r>
      <w:r w:rsidR="00AA30CD">
        <w:rPr>
          <w:bCs/>
          <w:sz w:val="24"/>
          <w:szCs w:val="24"/>
        </w:rPr>
        <w:t>от председателя первичной профсоюзной организации своего учреждения</w:t>
      </w:r>
      <w:r w:rsidR="00223ACE" w:rsidRPr="004975A6">
        <w:rPr>
          <w:bCs/>
          <w:sz w:val="24"/>
          <w:szCs w:val="24"/>
        </w:rPr>
        <w:t>, а за его пределами.</w:t>
      </w:r>
      <w:r w:rsidR="003B44F9" w:rsidRPr="003B44F9">
        <w:rPr>
          <w:color w:val="FF0000"/>
          <w:sz w:val="24"/>
          <w:szCs w:val="24"/>
          <w:u w:val="single"/>
        </w:rPr>
        <w:t xml:space="preserve"> </w:t>
      </w:r>
      <w:r w:rsidR="003B44F9" w:rsidRPr="004975A6">
        <w:rPr>
          <w:color w:val="FF0000"/>
          <w:sz w:val="24"/>
          <w:szCs w:val="24"/>
          <w:u w:val="single"/>
        </w:rPr>
        <w:t xml:space="preserve">(слайд №  </w:t>
      </w:r>
      <w:r w:rsidR="003B44F9">
        <w:rPr>
          <w:color w:val="FF0000"/>
          <w:sz w:val="24"/>
          <w:szCs w:val="24"/>
          <w:u w:val="single"/>
        </w:rPr>
        <w:t>23</w:t>
      </w:r>
      <w:r w:rsidR="003B44F9" w:rsidRPr="004975A6">
        <w:rPr>
          <w:color w:val="FF0000"/>
          <w:sz w:val="24"/>
          <w:szCs w:val="24"/>
          <w:u w:val="single"/>
        </w:rPr>
        <w:t>)</w:t>
      </w:r>
    </w:p>
    <w:p w:rsidR="00DD0ABF" w:rsidRPr="004975A6" w:rsidRDefault="00DD0ABF" w:rsidP="004514E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22122D" w:rsidRPr="004975A6" w:rsidRDefault="0022122D" w:rsidP="0022122D">
      <w:pPr>
        <w:tabs>
          <w:tab w:val="left" w:pos="709"/>
        </w:tabs>
        <w:spacing w:line="240" w:lineRule="auto"/>
        <w:ind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С целью оказания значимой материал</w:t>
      </w:r>
      <w:r w:rsidR="00FC03B7" w:rsidRPr="004975A6">
        <w:rPr>
          <w:rFonts w:ascii="Times New Roman" w:hAnsi="Times New Roman" w:cs="Times New Roman"/>
          <w:sz w:val="24"/>
          <w:szCs w:val="24"/>
        </w:rPr>
        <w:t>ьной помощи членам профсоюза в Т</w:t>
      </w:r>
      <w:r w:rsidRPr="004975A6">
        <w:rPr>
          <w:rFonts w:ascii="Times New Roman" w:hAnsi="Times New Roman" w:cs="Times New Roman"/>
          <w:sz w:val="24"/>
          <w:szCs w:val="24"/>
        </w:rPr>
        <w:t xml:space="preserve">ПО </w:t>
      </w:r>
      <w:r w:rsidRPr="004975A6">
        <w:rPr>
          <w:rFonts w:ascii="Times New Roman" w:hAnsi="Times New Roman" w:cs="Times New Roman"/>
          <w:b/>
          <w:sz w:val="24"/>
          <w:szCs w:val="24"/>
        </w:rPr>
        <w:t>создан Фонд социальной защиты работников образования</w:t>
      </w:r>
      <w:r w:rsidRPr="004975A6">
        <w:rPr>
          <w:rFonts w:ascii="Times New Roman" w:hAnsi="Times New Roman" w:cs="Times New Roman"/>
          <w:sz w:val="24"/>
          <w:szCs w:val="24"/>
        </w:rPr>
        <w:t>, который аккумулирует 25% профсоюзных средств. Пособия введены для усиления адресной социальной защиты членов профсоюза. Согласн</w:t>
      </w:r>
      <w:r w:rsidR="00DF15BD" w:rsidRPr="004975A6">
        <w:rPr>
          <w:rFonts w:ascii="Times New Roman" w:hAnsi="Times New Roman" w:cs="Times New Roman"/>
          <w:sz w:val="24"/>
          <w:szCs w:val="24"/>
        </w:rPr>
        <w:t xml:space="preserve">о Фонду социальной защиты </w:t>
      </w:r>
      <w:r w:rsidR="00223ACE" w:rsidRPr="004975A6">
        <w:rPr>
          <w:rFonts w:ascii="Times New Roman" w:hAnsi="Times New Roman" w:cs="Times New Roman"/>
          <w:b/>
          <w:sz w:val="24"/>
          <w:szCs w:val="24"/>
        </w:rPr>
        <w:t>в 2022</w:t>
      </w:r>
      <w:r w:rsidR="00DF15BD" w:rsidRPr="004975A6">
        <w:rPr>
          <w:rFonts w:ascii="Times New Roman" w:hAnsi="Times New Roman" w:cs="Times New Roman"/>
          <w:sz w:val="24"/>
          <w:szCs w:val="24"/>
        </w:rPr>
        <w:t xml:space="preserve"> году получили</w:t>
      </w:r>
      <w:r w:rsidR="007E4230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A75D5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(слайд № 24</w:t>
      </w:r>
      <w:r w:rsidR="007E4230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)</w:t>
      </w:r>
    </w:p>
    <w:p w:rsidR="004340F8" w:rsidRPr="004975A6" w:rsidRDefault="0022122D" w:rsidP="004340F8">
      <w:pPr>
        <w:tabs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 премии по достижению 55 и 60 –ти лет  </w:t>
      </w:r>
      <w:r w:rsidR="00223ACE" w:rsidRPr="004975A6">
        <w:rPr>
          <w:rFonts w:ascii="Times New Roman" w:hAnsi="Times New Roman" w:cs="Times New Roman"/>
          <w:b/>
          <w:sz w:val="24"/>
          <w:szCs w:val="24"/>
        </w:rPr>
        <w:t>7</w:t>
      </w:r>
      <w:r w:rsidR="00DF15BD" w:rsidRPr="004975A6">
        <w:rPr>
          <w:rFonts w:ascii="Times New Roman" w:hAnsi="Times New Roman" w:cs="Times New Roman"/>
          <w:b/>
          <w:sz w:val="24"/>
          <w:szCs w:val="24"/>
        </w:rPr>
        <w:t>5</w:t>
      </w:r>
      <w:r w:rsidR="00E945D6" w:rsidRPr="004975A6">
        <w:rPr>
          <w:rFonts w:ascii="Times New Roman" w:hAnsi="Times New Roman" w:cs="Times New Roman"/>
          <w:b/>
          <w:sz w:val="24"/>
          <w:szCs w:val="24"/>
        </w:rPr>
        <w:t xml:space="preserve">  человек</w:t>
      </w:r>
      <w:r w:rsidRPr="004975A6">
        <w:rPr>
          <w:rFonts w:ascii="Times New Roman" w:hAnsi="Times New Roman" w:cs="Times New Roman"/>
          <w:sz w:val="24"/>
          <w:szCs w:val="24"/>
        </w:rPr>
        <w:t xml:space="preserve">  получили по </w:t>
      </w:r>
      <w:r w:rsidR="00223ACE" w:rsidRPr="004975A6">
        <w:rPr>
          <w:rFonts w:ascii="Times New Roman" w:hAnsi="Times New Roman" w:cs="Times New Roman"/>
          <w:b/>
          <w:sz w:val="24"/>
          <w:szCs w:val="24"/>
        </w:rPr>
        <w:t>на общую сумму 140500 рублей</w:t>
      </w:r>
      <w:r w:rsidRPr="004975A6">
        <w:rPr>
          <w:rFonts w:ascii="Times New Roman" w:hAnsi="Times New Roman" w:cs="Times New Roman"/>
          <w:b/>
          <w:sz w:val="24"/>
          <w:szCs w:val="24"/>
        </w:rPr>
        <w:t>;</w:t>
      </w:r>
      <w:r w:rsidR="004340F8" w:rsidRPr="004975A6">
        <w:rPr>
          <w:rFonts w:ascii="Times New Roman" w:hAnsi="Times New Roman" w:cs="Times New Roman"/>
          <w:sz w:val="24"/>
          <w:szCs w:val="24"/>
        </w:rPr>
        <w:t xml:space="preserve"> Необходимо отметить, что с 01 </w:t>
      </w:r>
      <w:r w:rsidR="004F40A8" w:rsidRPr="004975A6">
        <w:rPr>
          <w:rFonts w:ascii="Times New Roman" w:hAnsi="Times New Roman" w:cs="Times New Roman"/>
          <w:sz w:val="24"/>
          <w:szCs w:val="24"/>
        </w:rPr>
        <w:t>января 2023</w:t>
      </w:r>
      <w:r w:rsidR="004340F8" w:rsidRPr="004975A6">
        <w:rPr>
          <w:rFonts w:ascii="Times New Roman" w:hAnsi="Times New Roman" w:cs="Times New Roman"/>
          <w:sz w:val="24"/>
          <w:szCs w:val="24"/>
        </w:rPr>
        <w:t xml:space="preserve"> года в Положение  </w:t>
      </w:r>
      <w:r w:rsidR="004340F8" w:rsidRPr="004975A6">
        <w:rPr>
          <w:rFonts w:ascii="Times New Roman" w:hAnsi="Times New Roman" w:cs="Times New Roman"/>
          <w:b/>
          <w:sz w:val="24"/>
          <w:szCs w:val="24"/>
        </w:rPr>
        <w:t>Фонда социальной защиты работников образования внесли изменение:</w:t>
      </w:r>
      <w:r w:rsidR="004340F8" w:rsidRPr="004975A6">
        <w:rPr>
          <w:rFonts w:ascii="Times New Roman" w:hAnsi="Times New Roman" w:cs="Times New Roman"/>
          <w:sz w:val="24"/>
          <w:szCs w:val="24"/>
        </w:rPr>
        <w:t xml:space="preserve"> при достижении пенсионного возраста (женщины – 55 лет, мужчины – 60 лет) – работники    получают      </w:t>
      </w:r>
      <w:r w:rsidR="004340F8" w:rsidRPr="004975A6">
        <w:rPr>
          <w:rFonts w:ascii="Times New Roman" w:hAnsi="Times New Roman" w:cs="Times New Roman"/>
          <w:b/>
          <w:bCs/>
          <w:sz w:val="24"/>
          <w:szCs w:val="24"/>
        </w:rPr>
        <w:t xml:space="preserve">2000 рублей. </w:t>
      </w:r>
    </w:p>
    <w:p w:rsidR="0022122D" w:rsidRPr="004975A6" w:rsidRDefault="0022122D" w:rsidP="0022122D">
      <w:pPr>
        <w:spacing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22D" w:rsidRPr="004975A6" w:rsidRDefault="0022122D" w:rsidP="0022122D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>-</w:t>
      </w:r>
      <w:r w:rsidRPr="004975A6">
        <w:rPr>
          <w:rFonts w:ascii="Times New Roman" w:hAnsi="Times New Roman" w:cs="Times New Roman"/>
          <w:sz w:val="24"/>
          <w:szCs w:val="24"/>
        </w:rPr>
        <w:t xml:space="preserve"> материальную помощь на лечение и операцию в сумме </w:t>
      </w:r>
      <w:r w:rsidR="00A75D59">
        <w:rPr>
          <w:rFonts w:ascii="Times New Roman" w:hAnsi="Times New Roman" w:cs="Times New Roman"/>
          <w:b/>
          <w:sz w:val="24"/>
          <w:szCs w:val="24"/>
        </w:rPr>
        <w:t>388</w:t>
      </w:r>
      <w:r w:rsidR="00C8745B" w:rsidRPr="004975A6">
        <w:rPr>
          <w:rFonts w:ascii="Times New Roman" w:hAnsi="Times New Roman" w:cs="Times New Roman"/>
          <w:b/>
          <w:sz w:val="24"/>
          <w:szCs w:val="24"/>
        </w:rPr>
        <w:t xml:space="preserve">  000 рублей  получили 27 человек</w:t>
      </w:r>
      <w:r w:rsidRPr="004975A6">
        <w:rPr>
          <w:rFonts w:ascii="Times New Roman" w:hAnsi="Times New Roman" w:cs="Times New Roman"/>
          <w:sz w:val="24"/>
          <w:szCs w:val="24"/>
        </w:rPr>
        <w:t>;</w:t>
      </w:r>
    </w:p>
    <w:p w:rsidR="0022122D" w:rsidRPr="004975A6" w:rsidRDefault="0022122D" w:rsidP="0022122D">
      <w:pPr>
        <w:spacing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sz w:val="24"/>
          <w:szCs w:val="24"/>
        </w:rPr>
        <w:t xml:space="preserve"> материальную помощь за ущерб (пожар, кража) в сумме </w:t>
      </w:r>
      <w:r w:rsidR="00C8745B" w:rsidRPr="004975A6">
        <w:rPr>
          <w:rFonts w:ascii="Times New Roman" w:hAnsi="Times New Roman" w:cs="Times New Roman"/>
          <w:b/>
          <w:sz w:val="24"/>
          <w:szCs w:val="24"/>
        </w:rPr>
        <w:t>40</w:t>
      </w:r>
      <w:r w:rsidRPr="004975A6">
        <w:rPr>
          <w:rFonts w:ascii="Times New Roman" w:hAnsi="Times New Roman" w:cs="Times New Roman"/>
          <w:b/>
          <w:sz w:val="24"/>
          <w:szCs w:val="24"/>
        </w:rPr>
        <w:t> 000 рублей – 3 человека;</w:t>
      </w:r>
    </w:p>
    <w:p w:rsidR="0022122D" w:rsidRPr="004975A6" w:rsidRDefault="0022122D" w:rsidP="0022122D">
      <w:pPr>
        <w:spacing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 - материальную помощь ветеранам педагогического труда по случаю юбилея (70-90 лет) – </w:t>
      </w:r>
      <w:r w:rsidR="00C8745B" w:rsidRPr="004975A6">
        <w:rPr>
          <w:rFonts w:ascii="Times New Roman" w:hAnsi="Times New Roman" w:cs="Times New Roman"/>
          <w:b/>
          <w:sz w:val="24"/>
          <w:szCs w:val="24"/>
        </w:rPr>
        <w:t xml:space="preserve">35 </w:t>
      </w:r>
      <w:r w:rsidRPr="004975A6">
        <w:rPr>
          <w:rFonts w:ascii="Times New Roman" w:hAnsi="Times New Roman" w:cs="Times New Roman"/>
          <w:b/>
          <w:sz w:val="24"/>
          <w:szCs w:val="24"/>
        </w:rPr>
        <w:t>человек</w:t>
      </w:r>
      <w:r w:rsidRPr="004975A6">
        <w:rPr>
          <w:rFonts w:ascii="Times New Roman" w:hAnsi="Times New Roman" w:cs="Times New Roman"/>
          <w:sz w:val="24"/>
          <w:szCs w:val="24"/>
        </w:rPr>
        <w:t xml:space="preserve">  в сумме </w:t>
      </w:r>
      <w:r w:rsidR="00C8745B" w:rsidRPr="004975A6">
        <w:rPr>
          <w:rFonts w:ascii="Times New Roman" w:hAnsi="Times New Roman" w:cs="Times New Roman"/>
          <w:b/>
          <w:sz w:val="24"/>
          <w:szCs w:val="24"/>
        </w:rPr>
        <w:t>45</w:t>
      </w:r>
      <w:r w:rsidRPr="004975A6">
        <w:rPr>
          <w:rFonts w:ascii="Times New Roman" w:hAnsi="Times New Roman" w:cs="Times New Roman"/>
          <w:b/>
          <w:sz w:val="24"/>
          <w:szCs w:val="24"/>
        </w:rPr>
        <w:t> 000 рублей;</w:t>
      </w:r>
    </w:p>
    <w:p w:rsidR="002E5B5E" w:rsidRPr="004975A6" w:rsidRDefault="0022122D" w:rsidP="002E5B5E">
      <w:pPr>
        <w:tabs>
          <w:tab w:val="right" w:leader="underscore" w:pos="8345"/>
        </w:tabs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sz w:val="24"/>
          <w:szCs w:val="24"/>
        </w:rPr>
        <w:t xml:space="preserve">материальную помощь по случаю смерти </w:t>
      </w:r>
      <w:r w:rsidR="009A73AF" w:rsidRPr="004975A6">
        <w:rPr>
          <w:rFonts w:ascii="Times New Roman" w:hAnsi="Times New Roman" w:cs="Times New Roman"/>
          <w:sz w:val="24"/>
          <w:szCs w:val="24"/>
        </w:rPr>
        <w:t>близких</w:t>
      </w:r>
      <w:r w:rsidR="007E01C8" w:rsidRPr="004975A6">
        <w:rPr>
          <w:rFonts w:ascii="Times New Roman" w:hAnsi="Times New Roman" w:cs="Times New Roman"/>
          <w:sz w:val="24"/>
          <w:szCs w:val="24"/>
        </w:rPr>
        <w:t xml:space="preserve"> в размере 3 тысячи рублей получили </w:t>
      </w:r>
      <w:r w:rsidR="009714BD">
        <w:rPr>
          <w:rFonts w:ascii="Times New Roman" w:hAnsi="Times New Roman" w:cs="Times New Roman"/>
          <w:b/>
          <w:sz w:val="24"/>
          <w:szCs w:val="24"/>
        </w:rPr>
        <w:t>182 работника</w:t>
      </w:r>
      <w:r w:rsidR="007E01C8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7E01C8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1C8" w:rsidRPr="004975A6">
        <w:rPr>
          <w:rFonts w:ascii="Times New Roman" w:hAnsi="Times New Roman" w:cs="Times New Roman"/>
          <w:sz w:val="24"/>
          <w:szCs w:val="24"/>
        </w:rPr>
        <w:t>на общую сумму</w:t>
      </w:r>
      <w:r w:rsidR="007E01C8" w:rsidRPr="004975A6">
        <w:rPr>
          <w:rFonts w:ascii="Times New Roman" w:hAnsi="Times New Roman" w:cs="Times New Roman"/>
          <w:b/>
          <w:sz w:val="24"/>
          <w:szCs w:val="24"/>
        </w:rPr>
        <w:t xml:space="preserve"> 546500 рублей</w:t>
      </w:r>
      <w:r w:rsidR="007E01C8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9A73AF" w:rsidRPr="004975A6">
        <w:rPr>
          <w:rFonts w:ascii="Times New Roman" w:hAnsi="Times New Roman" w:cs="Times New Roman"/>
          <w:sz w:val="24"/>
          <w:szCs w:val="24"/>
        </w:rPr>
        <w:t xml:space="preserve"> и </w:t>
      </w:r>
      <w:r w:rsidR="007E01C8" w:rsidRPr="004975A6">
        <w:rPr>
          <w:rFonts w:ascii="Times New Roman" w:hAnsi="Times New Roman" w:cs="Times New Roman"/>
          <w:sz w:val="24"/>
          <w:szCs w:val="24"/>
        </w:rPr>
        <w:t xml:space="preserve">по случаю смерти </w:t>
      </w:r>
      <w:r w:rsidR="009A73AF" w:rsidRPr="004975A6">
        <w:rPr>
          <w:rFonts w:ascii="Times New Roman" w:hAnsi="Times New Roman" w:cs="Times New Roman"/>
          <w:sz w:val="24"/>
          <w:szCs w:val="24"/>
        </w:rPr>
        <w:t xml:space="preserve">сотрудников в размере 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73AF" w:rsidRPr="004975A6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4975A6">
        <w:rPr>
          <w:rFonts w:ascii="Times New Roman" w:hAnsi="Times New Roman" w:cs="Times New Roman"/>
          <w:b/>
          <w:sz w:val="24"/>
          <w:szCs w:val="24"/>
        </w:rPr>
        <w:t>тысячи</w:t>
      </w:r>
      <w:r w:rsidR="009A73AF" w:rsidRPr="004975A6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4975A6">
        <w:rPr>
          <w:rFonts w:ascii="Times New Roman" w:hAnsi="Times New Roman" w:cs="Times New Roman"/>
          <w:sz w:val="24"/>
          <w:szCs w:val="24"/>
        </w:rPr>
        <w:t xml:space="preserve"> получили </w:t>
      </w:r>
      <w:r w:rsidR="00C53150" w:rsidRPr="004975A6">
        <w:rPr>
          <w:rFonts w:ascii="Times New Roman" w:hAnsi="Times New Roman" w:cs="Times New Roman"/>
          <w:sz w:val="24"/>
          <w:szCs w:val="24"/>
        </w:rPr>
        <w:t xml:space="preserve"> 7 семей </w:t>
      </w:r>
      <w:r w:rsidRPr="004975A6">
        <w:rPr>
          <w:rFonts w:ascii="Times New Roman" w:hAnsi="Times New Roman" w:cs="Times New Roman"/>
          <w:sz w:val="24"/>
          <w:szCs w:val="24"/>
        </w:rPr>
        <w:t xml:space="preserve">на  общую сумму </w:t>
      </w:r>
      <w:r w:rsidR="009714BD">
        <w:rPr>
          <w:rFonts w:ascii="Times New Roman" w:hAnsi="Times New Roman" w:cs="Times New Roman"/>
          <w:b/>
          <w:sz w:val="24"/>
          <w:szCs w:val="24"/>
        </w:rPr>
        <w:t>35</w:t>
      </w:r>
      <w:r w:rsidRPr="004975A6">
        <w:rPr>
          <w:rFonts w:ascii="Times New Roman" w:hAnsi="Times New Roman" w:cs="Times New Roman"/>
          <w:b/>
          <w:sz w:val="24"/>
          <w:szCs w:val="24"/>
        </w:rPr>
        <w:t xml:space="preserve"> 000 рублей</w:t>
      </w:r>
      <w:r w:rsidRPr="004975A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03B7" w:rsidRPr="004975A6" w:rsidRDefault="00FC03B7" w:rsidP="000E78B0">
      <w:pPr>
        <w:tabs>
          <w:tab w:val="left" w:pos="1087"/>
          <w:tab w:val="left" w:pos="1942"/>
          <w:tab w:val="right" w:pos="4303"/>
          <w:tab w:val="right" w:leader="underscore" w:pos="8485"/>
          <w:tab w:val="right" w:leader="underscore" w:pos="8345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 w:bidi="ru-RU"/>
        </w:rPr>
      </w:pPr>
    </w:p>
    <w:p w:rsidR="002E5B5E" w:rsidRPr="004975A6" w:rsidRDefault="000E78B0" w:rsidP="00845C51">
      <w:pPr>
        <w:spacing w:line="240" w:lineRule="auto"/>
        <w:ind w:firstLine="70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Работа с молодыми педагогами - приоритетное направлени</w:t>
      </w:r>
      <w:r w:rsidR="00845C51" w:rsidRPr="004975A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е в деятельности нашей территориальной </w:t>
      </w:r>
      <w:r w:rsidRPr="004975A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организации Профсоюза!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 Доля молодых учителей до 35</w:t>
      </w:r>
      <w:r w:rsidR="00845C51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C51" w:rsidRPr="004975A6">
        <w:rPr>
          <w:rFonts w:ascii="Times New Roman" w:hAnsi="Times New Roman" w:cs="Times New Roman"/>
          <w:sz w:val="24"/>
          <w:szCs w:val="24"/>
        </w:rPr>
        <w:t>лет</w:t>
      </w:r>
      <w:r w:rsidR="00845C51" w:rsidRPr="004975A6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системе образования Кировского и Московского районов </w:t>
      </w:r>
      <w:r w:rsidR="00845C51" w:rsidRPr="004975A6">
        <w:rPr>
          <w:rFonts w:ascii="Times New Roman" w:hAnsi="Times New Roman" w:cs="Times New Roman"/>
          <w:b/>
          <w:sz w:val="24"/>
          <w:szCs w:val="24"/>
        </w:rPr>
        <w:t>составляет 29,4% (1126 человек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).  В 2022 году в образовательные учреждения прибыли </w:t>
      </w:r>
      <w:r w:rsidR="00845C51" w:rsidRPr="004975A6">
        <w:rPr>
          <w:rFonts w:ascii="Times New Roman" w:hAnsi="Times New Roman" w:cs="Times New Roman"/>
          <w:b/>
          <w:sz w:val="24"/>
          <w:szCs w:val="24"/>
        </w:rPr>
        <w:t xml:space="preserve"> 117 </w:t>
      </w:r>
      <w:r w:rsidR="00845C51" w:rsidRPr="004975A6">
        <w:rPr>
          <w:rFonts w:ascii="Times New Roman" w:hAnsi="Times New Roman" w:cs="Times New Roman"/>
          <w:sz w:val="24"/>
          <w:szCs w:val="24"/>
        </w:rPr>
        <w:t>молодых педагогов</w:t>
      </w:r>
      <w:r w:rsidR="00845C51" w:rsidRPr="004975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45C51" w:rsidRPr="004975A6">
        <w:rPr>
          <w:rFonts w:ascii="Times New Roman" w:hAnsi="Times New Roman" w:cs="Times New Roman"/>
          <w:b/>
          <w:sz w:val="24"/>
          <w:szCs w:val="24"/>
          <w:u w:val="single"/>
        </w:rPr>
        <w:t xml:space="preserve">(слайд №    </w:t>
      </w:r>
      <w:r w:rsidR="00845C51" w:rsidRPr="004975A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) </w:t>
      </w:r>
      <w:r w:rsidR="00FD744F" w:rsidRPr="004975A6">
        <w:rPr>
          <w:rFonts w:ascii="Times New Roman" w:hAnsi="Times New Roman" w:cs="Times New Roman"/>
          <w:sz w:val="24"/>
          <w:szCs w:val="24"/>
        </w:rPr>
        <w:t xml:space="preserve">В районе создана 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Ассоциация молодых педагогов, актив которой </w:t>
      </w:r>
      <w:r w:rsidR="004B1905" w:rsidRPr="004975A6">
        <w:rPr>
          <w:rFonts w:ascii="Times New Roman" w:hAnsi="Times New Roman" w:cs="Times New Roman"/>
          <w:sz w:val="24"/>
          <w:szCs w:val="24"/>
        </w:rPr>
        <w:t>(</w:t>
      </w:r>
      <w:r w:rsidR="00845C51" w:rsidRPr="004975A6">
        <w:rPr>
          <w:rFonts w:ascii="Times New Roman" w:hAnsi="Times New Roman" w:cs="Times New Roman"/>
          <w:sz w:val="24"/>
          <w:szCs w:val="24"/>
        </w:rPr>
        <w:t>10 человек</w:t>
      </w:r>
      <w:r w:rsidR="004B1905" w:rsidRPr="004975A6">
        <w:rPr>
          <w:rFonts w:ascii="Times New Roman" w:hAnsi="Times New Roman" w:cs="Times New Roman"/>
          <w:sz w:val="24"/>
          <w:szCs w:val="24"/>
        </w:rPr>
        <w:t>)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 участвовал в 2-х дневном</w:t>
      </w:r>
      <w:r w:rsidR="002E5B5E" w:rsidRPr="004975A6">
        <w:rPr>
          <w:rFonts w:ascii="Times New Roman" w:hAnsi="Times New Roman" w:cs="Times New Roman"/>
          <w:sz w:val="24"/>
          <w:szCs w:val="24"/>
        </w:rPr>
        <w:t xml:space="preserve"> зональном</w:t>
      </w:r>
      <w:r w:rsidR="00845C51" w:rsidRPr="004975A6">
        <w:rPr>
          <w:rFonts w:ascii="Times New Roman" w:hAnsi="Times New Roman" w:cs="Times New Roman"/>
          <w:sz w:val="24"/>
          <w:szCs w:val="24"/>
        </w:rPr>
        <w:t xml:space="preserve"> Форуме молодых педагогов в октябре 2022</w:t>
      </w:r>
      <w:r w:rsidR="004B1905" w:rsidRPr="004975A6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2E5B5E" w:rsidRPr="004975A6">
        <w:rPr>
          <w:rFonts w:ascii="Times New Roman" w:hAnsi="Times New Roman" w:cs="Times New Roman"/>
          <w:sz w:val="24"/>
          <w:szCs w:val="24"/>
        </w:rPr>
        <w:t xml:space="preserve">республиканском </w:t>
      </w:r>
      <w:r w:rsidR="004B1905" w:rsidRPr="004975A6">
        <w:rPr>
          <w:rFonts w:ascii="Times New Roman" w:hAnsi="Times New Roman" w:cs="Times New Roman"/>
          <w:sz w:val="24"/>
          <w:szCs w:val="24"/>
        </w:rPr>
        <w:t>Центре одаренных детей.</w:t>
      </w:r>
      <w:r w:rsidR="00FD744F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CB6E22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 </w:t>
      </w:r>
      <w:r w:rsidR="002909B5">
        <w:rPr>
          <w:rFonts w:ascii="Times New Roman" w:hAnsi="Times New Roman" w:cs="Times New Roman"/>
          <w:color w:val="FF0000"/>
          <w:sz w:val="24"/>
          <w:szCs w:val="24"/>
          <w:u w:val="single"/>
        </w:rPr>
        <w:t>25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</w:p>
    <w:p w:rsidR="00FD744F" w:rsidRPr="004975A6" w:rsidRDefault="004B1905" w:rsidP="00845C51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 ТПО создал  дискуссионный клуб «Грани сотрудничества» для молодых педагогов, в котором проводились встречи в различных форматах:</w:t>
      </w:r>
    </w:p>
    <w:p w:rsidR="004B1905" w:rsidRPr="004975A6" w:rsidRDefault="004B1905" w:rsidP="00845C51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>-</w:t>
      </w:r>
      <w:r w:rsidR="00D311D1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D311D1" w:rsidRPr="004975A6">
        <w:rPr>
          <w:rFonts w:ascii="Times New Roman" w:hAnsi="Times New Roman" w:cs="Times New Roman"/>
          <w:b/>
          <w:sz w:val="24"/>
          <w:szCs w:val="24"/>
        </w:rPr>
        <w:t>Семинар</w:t>
      </w:r>
      <w:r w:rsidR="00D311D1" w:rsidRPr="004975A6">
        <w:rPr>
          <w:rFonts w:ascii="Times New Roman" w:hAnsi="Times New Roman" w:cs="Times New Roman"/>
          <w:sz w:val="24"/>
          <w:szCs w:val="24"/>
        </w:rPr>
        <w:t xml:space="preserve"> – «Жилищная политика Правительства РТ и РФ для</w:t>
      </w:r>
      <w:r w:rsidR="009164EB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D311D1" w:rsidRPr="004975A6">
        <w:rPr>
          <w:rFonts w:ascii="Times New Roman" w:hAnsi="Times New Roman" w:cs="Times New Roman"/>
          <w:sz w:val="24"/>
          <w:szCs w:val="24"/>
        </w:rPr>
        <w:t>молодых специалистов»;</w:t>
      </w:r>
    </w:p>
    <w:p w:rsidR="00D311D1" w:rsidRPr="004975A6" w:rsidRDefault="00D311D1" w:rsidP="00845C51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Панельная дискуссия</w:t>
      </w:r>
      <w:r w:rsidRPr="004975A6">
        <w:rPr>
          <w:rFonts w:ascii="Times New Roman" w:hAnsi="Times New Roman" w:cs="Times New Roman"/>
          <w:sz w:val="24"/>
          <w:szCs w:val="24"/>
        </w:rPr>
        <w:t xml:space="preserve"> – «Возможности и перспективы ТПО»;</w:t>
      </w:r>
    </w:p>
    <w:p w:rsidR="00D311D1" w:rsidRPr="004975A6" w:rsidRDefault="00D311D1" w:rsidP="00845C51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975A6">
        <w:rPr>
          <w:rFonts w:ascii="Times New Roman" w:hAnsi="Times New Roman" w:cs="Times New Roman"/>
          <w:b/>
          <w:sz w:val="24"/>
          <w:szCs w:val="24"/>
        </w:rPr>
        <w:t>Акция</w:t>
      </w:r>
      <w:r w:rsidR="009164EB" w:rsidRPr="004975A6">
        <w:rPr>
          <w:rFonts w:ascii="Times New Roman" w:hAnsi="Times New Roman" w:cs="Times New Roman"/>
          <w:sz w:val="24"/>
          <w:szCs w:val="24"/>
        </w:rPr>
        <w:t xml:space="preserve"> – «П</w:t>
      </w:r>
      <w:r w:rsidRPr="004975A6">
        <w:rPr>
          <w:rFonts w:ascii="Times New Roman" w:hAnsi="Times New Roman" w:cs="Times New Roman"/>
          <w:sz w:val="24"/>
          <w:szCs w:val="24"/>
        </w:rPr>
        <w:t>оздравь учителя – ветерана»;</w:t>
      </w:r>
    </w:p>
    <w:p w:rsidR="005432EB" w:rsidRPr="004975A6" w:rsidRDefault="005432EB" w:rsidP="005432EB">
      <w:pPr>
        <w:pStyle w:val="1"/>
        <w:shd w:val="clear" w:color="auto" w:fill="auto"/>
        <w:spacing w:after="0" w:line="240" w:lineRule="auto"/>
        <w:ind w:firstLine="700"/>
        <w:rPr>
          <w:sz w:val="24"/>
          <w:szCs w:val="24"/>
          <w:lang w:eastAsia="ru-RU" w:bidi="ru-RU"/>
        </w:rPr>
      </w:pPr>
      <w:r w:rsidRPr="004975A6">
        <w:rPr>
          <w:sz w:val="24"/>
          <w:szCs w:val="24"/>
          <w:lang w:eastAsia="ru-RU" w:bidi="ru-RU"/>
        </w:rPr>
        <w:t xml:space="preserve">В 2022 году мы продолжили реализацию масштабного проекта Общероссийского Профсоюза образования последних лет - </w:t>
      </w:r>
      <w:r w:rsidRPr="004975A6">
        <w:rPr>
          <w:b/>
          <w:sz w:val="24"/>
          <w:szCs w:val="24"/>
          <w:u w:val="single"/>
          <w:lang w:eastAsia="ru-RU" w:bidi="ru-RU"/>
        </w:rPr>
        <w:t>«Цифровизация Профсоюза».</w:t>
      </w:r>
      <w:r w:rsidRPr="004975A6">
        <w:rPr>
          <w:sz w:val="24"/>
          <w:szCs w:val="24"/>
          <w:lang w:eastAsia="ru-RU" w:bidi="ru-RU"/>
        </w:rPr>
        <w:t xml:space="preserve"> </w:t>
      </w:r>
      <w:r w:rsidR="00182A06" w:rsidRPr="004975A6">
        <w:rPr>
          <w:color w:val="FF0000"/>
          <w:sz w:val="24"/>
          <w:szCs w:val="24"/>
          <w:u w:val="single"/>
        </w:rPr>
        <w:t xml:space="preserve">(слайд № </w:t>
      </w:r>
      <w:r w:rsidR="00182A06">
        <w:rPr>
          <w:color w:val="FF0000"/>
          <w:sz w:val="24"/>
          <w:szCs w:val="24"/>
          <w:u w:val="single"/>
        </w:rPr>
        <w:t>26</w:t>
      </w:r>
      <w:r w:rsidR="00182A06" w:rsidRPr="004975A6">
        <w:rPr>
          <w:color w:val="FF0000"/>
          <w:sz w:val="24"/>
          <w:szCs w:val="24"/>
          <w:u w:val="single"/>
        </w:rPr>
        <w:t xml:space="preserve"> )</w:t>
      </w:r>
    </w:p>
    <w:p w:rsidR="005432EB" w:rsidRPr="004975A6" w:rsidRDefault="005432EB" w:rsidP="005432EB">
      <w:pPr>
        <w:pStyle w:val="1"/>
        <w:shd w:val="clear" w:color="auto" w:fill="auto"/>
        <w:spacing w:after="0" w:line="240" w:lineRule="auto"/>
        <w:ind w:firstLine="700"/>
        <w:rPr>
          <w:sz w:val="24"/>
          <w:szCs w:val="24"/>
          <w:lang w:eastAsia="ru-RU" w:bidi="ru-RU"/>
        </w:rPr>
      </w:pPr>
      <w:r w:rsidRPr="004975A6">
        <w:rPr>
          <w:sz w:val="24"/>
          <w:szCs w:val="24"/>
          <w:lang w:eastAsia="ru-RU" w:bidi="ru-RU"/>
        </w:rPr>
        <w:t xml:space="preserve">Наша территориальная профсоюзная организация полностью перешла на электронный учет членов Профсоюза, появилась возможность дистанционно вступать в Общероссийский Профсоюз образования. </w:t>
      </w:r>
    </w:p>
    <w:p w:rsidR="005432EB" w:rsidRPr="004975A6" w:rsidRDefault="005432EB" w:rsidP="005432EB">
      <w:pPr>
        <w:pStyle w:val="1"/>
        <w:shd w:val="clear" w:color="auto" w:fill="auto"/>
        <w:spacing w:after="0" w:line="240" w:lineRule="auto"/>
        <w:ind w:firstLine="700"/>
        <w:rPr>
          <w:sz w:val="24"/>
          <w:szCs w:val="24"/>
          <w:lang w:eastAsia="ru-RU" w:bidi="ru-RU"/>
        </w:rPr>
      </w:pPr>
      <w:r w:rsidRPr="004975A6">
        <w:rPr>
          <w:sz w:val="24"/>
          <w:szCs w:val="24"/>
          <w:lang w:eastAsia="ru-RU" w:bidi="ru-RU"/>
        </w:rPr>
        <w:t xml:space="preserve">Бумажные профсоюзные билеты заменены на электронные. Теперь каждый член Профсоюза имеет профсоюзный билет в виде пластиковой карты или использует виртуальный дубликат профсоюзного билета в мобильном приложении. </w:t>
      </w:r>
    </w:p>
    <w:p w:rsidR="005432EB" w:rsidRPr="004975A6" w:rsidRDefault="005432EB" w:rsidP="005432EB">
      <w:pPr>
        <w:pStyle w:val="1"/>
        <w:shd w:val="clear" w:color="auto" w:fill="auto"/>
        <w:spacing w:after="0" w:line="240" w:lineRule="auto"/>
        <w:ind w:firstLine="700"/>
        <w:rPr>
          <w:sz w:val="24"/>
          <w:szCs w:val="24"/>
          <w:lang w:eastAsia="ru-RU" w:bidi="ru-RU"/>
        </w:rPr>
      </w:pPr>
      <w:r w:rsidRPr="004975A6">
        <w:rPr>
          <w:sz w:val="24"/>
          <w:szCs w:val="24"/>
          <w:lang w:eastAsia="ru-RU" w:bidi="ru-RU"/>
        </w:rPr>
        <w:t xml:space="preserve">Электронный профсоюзный билет совмещен с федеральной бонусной программой Профкардс, что позволяет нашим членам Профсоюза совершать покупки в </w:t>
      </w:r>
      <w:r w:rsidRPr="004975A6">
        <w:rPr>
          <w:b/>
          <w:sz w:val="24"/>
          <w:szCs w:val="24"/>
          <w:lang w:eastAsia="ru-RU" w:bidi="ru-RU"/>
        </w:rPr>
        <w:t>650</w:t>
      </w:r>
      <w:r w:rsidRPr="004975A6">
        <w:rPr>
          <w:sz w:val="24"/>
          <w:szCs w:val="24"/>
          <w:lang w:eastAsia="ru-RU" w:bidi="ru-RU"/>
        </w:rPr>
        <w:t xml:space="preserve"> интернет-магазинах партнеров и возвращать часть средств в виде бонусов на свой счет.</w:t>
      </w:r>
    </w:p>
    <w:p w:rsidR="005432EB" w:rsidRPr="004975A6" w:rsidRDefault="00182A06" w:rsidP="005432EB">
      <w:pPr>
        <w:pStyle w:val="1"/>
        <w:shd w:val="clear" w:color="auto" w:fill="auto"/>
        <w:spacing w:after="0" w:line="240" w:lineRule="auto"/>
        <w:ind w:firstLine="700"/>
        <w:rPr>
          <w:sz w:val="24"/>
          <w:szCs w:val="24"/>
          <w:lang w:eastAsia="ru-RU" w:bidi="ru-RU"/>
        </w:rPr>
      </w:pPr>
      <w:r w:rsidRPr="004975A6">
        <w:rPr>
          <w:color w:val="FF0000"/>
          <w:sz w:val="24"/>
          <w:szCs w:val="24"/>
          <w:u w:val="single"/>
        </w:rPr>
        <w:t>(слайд №</w:t>
      </w:r>
      <w:r>
        <w:rPr>
          <w:color w:val="FF0000"/>
          <w:sz w:val="24"/>
          <w:szCs w:val="24"/>
          <w:u w:val="single"/>
        </w:rPr>
        <w:t xml:space="preserve">27   </w:t>
      </w:r>
      <w:r w:rsidRPr="004975A6">
        <w:rPr>
          <w:color w:val="FF0000"/>
          <w:sz w:val="24"/>
          <w:szCs w:val="24"/>
          <w:u w:val="single"/>
        </w:rPr>
        <w:t>)</w:t>
      </w:r>
      <w:r w:rsidR="005432EB" w:rsidRPr="004975A6">
        <w:rPr>
          <w:sz w:val="24"/>
          <w:szCs w:val="24"/>
          <w:lang w:eastAsia="ru-RU" w:bidi="ru-RU"/>
        </w:rPr>
        <w:t>Особое внимание в 2022-м году было уделено имиджу профсоюзных информационных ресурсов и приведению их к единому корпоративному стилю. Профсоюзные разделы первичных организаций, размещенные на портале «Электронное об</w:t>
      </w:r>
      <w:r w:rsidR="0048638F" w:rsidRPr="004975A6">
        <w:rPr>
          <w:sz w:val="24"/>
          <w:szCs w:val="24"/>
          <w:lang w:eastAsia="ru-RU" w:bidi="ru-RU"/>
        </w:rPr>
        <w:t>разование Республики Татарстан»</w:t>
      </w:r>
      <w:r w:rsidR="00762085" w:rsidRPr="004975A6">
        <w:rPr>
          <w:sz w:val="24"/>
          <w:szCs w:val="24"/>
          <w:lang w:eastAsia="ru-RU" w:bidi="ru-RU"/>
        </w:rPr>
        <w:t xml:space="preserve"> еще не все приведены к единообразию и  обновлены в соответствие с требованиями  оформления и содержания</w:t>
      </w:r>
      <w:r w:rsidR="005432EB" w:rsidRPr="004975A6">
        <w:rPr>
          <w:sz w:val="24"/>
          <w:szCs w:val="24"/>
          <w:lang w:eastAsia="ru-RU" w:bidi="ru-RU"/>
        </w:rPr>
        <w:t>.</w:t>
      </w:r>
      <w:r w:rsidR="00762085" w:rsidRPr="004975A6">
        <w:rPr>
          <w:sz w:val="24"/>
          <w:szCs w:val="24"/>
          <w:lang w:eastAsia="ru-RU" w:bidi="ru-RU"/>
        </w:rPr>
        <w:t xml:space="preserve"> Необходимо закончить эту работу на этой неделе.</w:t>
      </w:r>
    </w:p>
    <w:p w:rsidR="004B1905" w:rsidRPr="004975A6" w:rsidRDefault="004B1905" w:rsidP="0012769F">
      <w:pPr>
        <w:pStyle w:val="a4"/>
        <w:ind w:firstLine="294"/>
        <w:rPr>
          <w:b w:val="0"/>
          <w:color w:val="FF0000"/>
        </w:rPr>
      </w:pPr>
    </w:p>
    <w:p w:rsidR="005432EB" w:rsidRPr="00182A06" w:rsidRDefault="00BE762F" w:rsidP="009164EB">
      <w:pPr>
        <w:shd w:val="clear" w:color="auto" w:fill="FFFFFF"/>
        <w:spacing w:line="240" w:lineRule="auto"/>
        <w:ind w:firstLine="470"/>
        <w:jc w:val="both"/>
        <w:rPr>
          <w:rFonts w:ascii="Times New Roman" w:hAnsi="Times New Roman" w:cs="Times New Roman"/>
          <w:sz w:val="24"/>
          <w:szCs w:val="24"/>
        </w:rPr>
      </w:pPr>
      <w:r w:rsidRPr="00182A06">
        <w:rPr>
          <w:rFonts w:ascii="Times New Roman" w:hAnsi="Times New Roman" w:cs="Times New Roman"/>
          <w:b/>
          <w:bCs/>
          <w:sz w:val="24"/>
          <w:szCs w:val="24"/>
        </w:rPr>
        <w:t xml:space="preserve">Важнейшей задачей и проблемой в Профсоюзе остается информационная работа. </w:t>
      </w:r>
      <w:r w:rsidRPr="00182A06">
        <w:rPr>
          <w:rFonts w:ascii="Times New Roman" w:hAnsi="Times New Roman" w:cs="Times New Roman"/>
          <w:sz w:val="24"/>
          <w:szCs w:val="24"/>
        </w:rPr>
        <w:t>Не вызывает сомнений, что от информационной политики зависит уровень профсоюзной работы, эффективность деятельности организаций Профсоюза.</w:t>
      </w:r>
    </w:p>
    <w:p w:rsidR="00BE762F" w:rsidRPr="00182A06" w:rsidRDefault="00DF3272" w:rsidP="0022122D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82A06">
        <w:rPr>
          <w:rFonts w:ascii="Times New Roman" w:hAnsi="Times New Roman" w:cs="Times New Roman"/>
          <w:sz w:val="24"/>
          <w:szCs w:val="24"/>
        </w:rPr>
        <w:t>Понятно, что без создания хорошего информационного профсоюзного пространства нам не решить и проблемы мотивации, и проблемы повышения профессионализма и качества работы профсоюзных организаций, нам не обеспечить главное - защиту социально-трудовых прав членов Профсо</w:t>
      </w:r>
      <w:r w:rsidR="00BD140A" w:rsidRPr="00182A06">
        <w:rPr>
          <w:rFonts w:ascii="Times New Roman" w:hAnsi="Times New Roman" w:cs="Times New Roman"/>
          <w:sz w:val="24"/>
          <w:szCs w:val="24"/>
        </w:rPr>
        <w:t>юза. За последние годы мы пытаемся что-то  сделать</w:t>
      </w:r>
      <w:r w:rsidRPr="00182A06">
        <w:rPr>
          <w:rFonts w:ascii="Times New Roman" w:hAnsi="Times New Roman" w:cs="Times New Roman"/>
          <w:sz w:val="24"/>
          <w:szCs w:val="24"/>
        </w:rPr>
        <w:t xml:space="preserve"> в этом направлении</w:t>
      </w:r>
      <w:r w:rsidR="00BD140A" w:rsidRPr="00182A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140A" w:rsidRPr="00182A06" w:rsidRDefault="00182A06" w:rsidP="00F10307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</w:t>
      </w:r>
      <w:r w:rsidR="002909B5">
        <w:rPr>
          <w:rFonts w:ascii="Times New Roman" w:hAnsi="Times New Roman" w:cs="Times New Roman"/>
          <w:color w:val="FF0000"/>
          <w:sz w:val="24"/>
          <w:szCs w:val="24"/>
          <w:u w:val="single"/>
        </w:rPr>
        <w:t>28</w:t>
      </w: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  <w:r w:rsidR="002E5B5E" w:rsidRPr="00182A06">
        <w:rPr>
          <w:rFonts w:ascii="Times New Roman" w:hAnsi="Times New Roman" w:cs="Times New Roman"/>
          <w:sz w:val="24"/>
          <w:szCs w:val="24"/>
        </w:rPr>
        <w:t>Т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ПО развивает </w:t>
      </w:r>
      <w:r w:rsidR="0022122D" w:rsidRPr="00182A06">
        <w:rPr>
          <w:rFonts w:ascii="Times New Roman" w:hAnsi="Times New Roman" w:cs="Times New Roman"/>
          <w:b/>
          <w:sz w:val="24"/>
          <w:szCs w:val="24"/>
        </w:rPr>
        <w:t>методическое и информационное обеспечение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 в рамках социального партнерства. </w:t>
      </w:r>
      <w:r w:rsidR="00BD140A" w:rsidRPr="00182A06">
        <w:rPr>
          <w:rFonts w:ascii="Times New Roman" w:hAnsi="Times New Roman" w:cs="Times New Roman"/>
          <w:sz w:val="24"/>
          <w:szCs w:val="24"/>
        </w:rPr>
        <w:t>Во - первых, в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 целях обеспечения открытости деятельности районной организации, регулярного информирования членов профсоюза о результатах реализации уставных целей работает районный  профсоюзный сайт </w:t>
      </w:r>
      <w:hyperlink r:id="rId9" w:history="1"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eduprofkzn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km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5858F2" w:rsidRPr="00182A06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22122D" w:rsidRPr="00182A06">
        <w:rPr>
          <w:rFonts w:ascii="Times New Roman" w:hAnsi="Times New Roman" w:cs="Times New Roman"/>
          <w:sz w:val="24"/>
          <w:szCs w:val="24"/>
        </w:rPr>
        <w:t xml:space="preserve"> </w:t>
      </w:r>
      <w:r w:rsidR="006A2A07" w:rsidRPr="00182A06">
        <w:rPr>
          <w:rFonts w:ascii="Times New Roman" w:hAnsi="Times New Roman" w:cs="Times New Roman"/>
          <w:sz w:val="24"/>
          <w:szCs w:val="24"/>
        </w:rPr>
        <w:t xml:space="preserve">. 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Сайт является не только просто оперативным источником информации о деятельности профсоюзов, но и доводит до общественности позицию профсоюзов по тем или иным вопросам. </w:t>
      </w:r>
      <w:r w:rsidR="005858F2" w:rsidRPr="00182A06">
        <w:rPr>
          <w:rFonts w:ascii="Times New Roman" w:hAnsi="Times New Roman" w:cs="Times New Roman"/>
          <w:sz w:val="24"/>
          <w:szCs w:val="24"/>
        </w:rPr>
        <w:t>Также, председатели первичных профсоюзных организаций  с помощью сайта следят за отчислениями профсоюзных денежных в своем учреждении.</w:t>
      </w:r>
    </w:p>
    <w:p w:rsidR="005B3498" w:rsidRPr="00182A06" w:rsidRDefault="005858F2" w:rsidP="00F10307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82A06">
        <w:rPr>
          <w:rFonts w:ascii="Times New Roman" w:hAnsi="Times New Roman" w:cs="Times New Roman"/>
          <w:sz w:val="24"/>
          <w:szCs w:val="24"/>
        </w:rPr>
        <w:t>Но тем не менее, г</w:t>
      </w:r>
      <w:r w:rsidR="0022122D" w:rsidRPr="00182A06">
        <w:rPr>
          <w:rFonts w:ascii="Times New Roman" w:hAnsi="Times New Roman" w:cs="Times New Roman"/>
          <w:sz w:val="24"/>
          <w:szCs w:val="24"/>
        </w:rPr>
        <w:t>лавным центром ин</w:t>
      </w:r>
      <w:r w:rsidRPr="00182A06">
        <w:rPr>
          <w:rFonts w:ascii="Times New Roman" w:hAnsi="Times New Roman" w:cs="Times New Roman"/>
          <w:sz w:val="24"/>
          <w:szCs w:val="24"/>
        </w:rPr>
        <w:t xml:space="preserve">формации для членов профсоюза остается 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профсоюзный </w:t>
      </w:r>
      <w:r w:rsidRPr="00182A06">
        <w:rPr>
          <w:rFonts w:ascii="Times New Roman" w:hAnsi="Times New Roman" w:cs="Times New Roman"/>
          <w:sz w:val="24"/>
          <w:szCs w:val="24"/>
        </w:rPr>
        <w:t>стенд</w:t>
      </w:r>
      <w:r w:rsidR="0022122D" w:rsidRPr="00182A06">
        <w:rPr>
          <w:rFonts w:ascii="Times New Roman" w:hAnsi="Times New Roman" w:cs="Times New Roman"/>
          <w:sz w:val="24"/>
          <w:szCs w:val="24"/>
        </w:rPr>
        <w:t xml:space="preserve"> и профсоюзная страница на сайте образовательного учреждения.</w:t>
      </w:r>
      <w:r w:rsidR="00F10307" w:rsidRPr="00182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2EB" w:rsidRPr="00182A06" w:rsidRDefault="005432EB" w:rsidP="00F10307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C957F7" w:rsidRDefault="00F10307" w:rsidP="00C957F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2022 год был  объявлен Общероссийским Профсоюзом образования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Годом корпоративной культуры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. В рамках Года корпоративной культуры ТПО организовал для 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председателей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 первичных профсоюзных организаций  и актива ветеранов – педагогов автобусную экскурсию  по паркам  и скверам г.Казани с посещением ресторана, где было организовано праздничное мероприятие, посвященное Дню Профсоюза РТ. А для руководителей образовательных учреждений ТПО организовал к празднику «День </w:t>
      </w:r>
      <w:r w:rsidR="00C957F7" w:rsidRPr="004975A6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воспитателя» и «День учителя» автобусную экскурсию в г. Чебоксары и праздничное мероприятие в ресторане. 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</w:t>
      </w:r>
      <w:r w:rsidR="00182A06">
        <w:rPr>
          <w:rFonts w:ascii="Times New Roman" w:hAnsi="Times New Roman" w:cs="Times New Roman"/>
          <w:color w:val="FF0000"/>
          <w:sz w:val="24"/>
          <w:szCs w:val="24"/>
          <w:u w:val="single"/>
        </w:rPr>
        <w:t>29-30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)</w:t>
      </w:r>
    </w:p>
    <w:p w:rsidR="00151AAA" w:rsidRDefault="00151AAA" w:rsidP="00C957F7">
      <w:pPr>
        <w:spacing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Самые активные образовательные учреждения приняли участие в районном конкурсе видеороликов </w:t>
      </w:r>
      <w:r w:rsidRPr="00151AAA">
        <w:rPr>
          <w:rFonts w:ascii="Times New Roman" w:hAnsi="Times New Roman" w:cs="Times New Roman"/>
          <w:b/>
          <w:sz w:val="24"/>
          <w:szCs w:val="24"/>
        </w:rPr>
        <w:t>«Наша профсоюзная команда!»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1AAA">
        <w:rPr>
          <w:rFonts w:ascii="Times New Roman" w:hAnsi="Times New Roman" w:cs="Times New Roman"/>
          <w:sz w:val="24"/>
          <w:szCs w:val="24"/>
        </w:rPr>
        <w:t>и получили</w:t>
      </w:r>
      <w:r>
        <w:rPr>
          <w:rFonts w:ascii="Times New Roman" w:hAnsi="Times New Roman" w:cs="Times New Roman"/>
          <w:sz w:val="24"/>
          <w:szCs w:val="24"/>
        </w:rPr>
        <w:t xml:space="preserve"> денежные призы:</w:t>
      </w:r>
    </w:p>
    <w:p w:rsidR="00151AAA" w:rsidRPr="00151AAA" w:rsidRDefault="00151AAA" w:rsidP="00151A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51AAA">
        <w:rPr>
          <w:rFonts w:ascii="Times New Roman" w:hAnsi="Times New Roman" w:cs="Times New Roman"/>
          <w:sz w:val="24"/>
          <w:szCs w:val="24"/>
        </w:rPr>
        <w:t>1 место – МАДОУ №80 Кировского района – 7000 рублей</w:t>
      </w:r>
    </w:p>
    <w:p w:rsidR="00151AAA" w:rsidRPr="00151AAA" w:rsidRDefault="00151AAA" w:rsidP="00151A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51AAA">
        <w:rPr>
          <w:rFonts w:ascii="Times New Roman" w:hAnsi="Times New Roman" w:cs="Times New Roman"/>
          <w:sz w:val="24"/>
          <w:szCs w:val="24"/>
        </w:rPr>
        <w:t>2 место – МАДОУ №372 Московского района – 5000 рублей</w:t>
      </w:r>
    </w:p>
    <w:p w:rsidR="00151AAA" w:rsidRPr="00151AAA" w:rsidRDefault="00151AAA" w:rsidP="00151A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51AAA">
        <w:rPr>
          <w:rFonts w:ascii="Times New Roman" w:hAnsi="Times New Roman" w:cs="Times New Roman"/>
          <w:sz w:val="24"/>
          <w:szCs w:val="24"/>
        </w:rPr>
        <w:t>3 место - СОШ «Школа №65» Московского района – 3000 рублей</w:t>
      </w:r>
    </w:p>
    <w:p w:rsidR="00151AAA" w:rsidRPr="00151AAA" w:rsidRDefault="00151AAA" w:rsidP="00151A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51AAA">
        <w:rPr>
          <w:rFonts w:ascii="Times New Roman" w:hAnsi="Times New Roman" w:cs="Times New Roman"/>
          <w:sz w:val="24"/>
          <w:szCs w:val="24"/>
        </w:rPr>
        <w:t xml:space="preserve">               ЦВР Московского района – 3000 рублей</w:t>
      </w:r>
    </w:p>
    <w:p w:rsidR="00151AAA" w:rsidRPr="00151AAA" w:rsidRDefault="00151AAA" w:rsidP="00151AA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51AAA">
        <w:rPr>
          <w:rFonts w:ascii="Times New Roman" w:hAnsi="Times New Roman" w:cs="Times New Roman"/>
          <w:sz w:val="24"/>
          <w:szCs w:val="24"/>
        </w:rPr>
        <w:t>Поощрительный приз МАДОУ №252 – 2000 рублей</w:t>
      </w:r>
    </w:p>
    <w:p w:rsidR="00151AAA" w:rsidRPr="00151AAA" w:rsidRDefault="00151AAA" w:rsidP="00C957F7">
      <w:pPr>
        <w:spacing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D2C" w:rsidRPr="004975A6" w:rsidRDefault="00C47D2C" w:rsidP="00C47D2C">
      <w:pPr>
        <w:pStyle w:val="1"/>
        <w:shd w:val="clear" w:color="auto" w:fill="auto"/>
        <w:spacing w:after="0" w:line="360" w:lineRule="auto"/>
        <w:ind w:firstLine="708"/>
        <w:rPr>
          <w:color w:val="000000" w:themeColor="text1"/>
          <w:sz w:val="24"/>
          <w:szCs w:val="24"/>
        </w:rPr>
      </w:pPr>
      <w:r w:rsidRPr="004975A6">
        <w:rPr>
          <w:color w:val="000000" w:themeColor="text1"/>
          <w:sz w:val="24"/>
          <w:szCs w:val="24"/>
          <w:lang w:eastAsia="ru-RU" w:bidi="ru-RU"/>
        </w:rPr>
        <w:t>В Соглашениях на 2021-2023 годы появились дополнительные льготы и гарантии, по рекомендации Рескома Профсоюза в территориальные соглашения включен новый раздел «Спорт и здоровье».</w:t>
      </w:r>
    </w:p>
    <w:p w:rsidR="00A5244A" w:rsidRPr="004975A6" w:rsidRDefault="0022122D" w:rsidP="00A5244A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sz w:val="24"/>
          <w:szCs w:val="24"/>
        </w:rPr>
        <w:t xml:space="preserve">          Профсоюз традиционно занимается организацией и проведением   физкультурно-массовой работы в учреждениях образования. 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(слайд № </w:t>
      </w:r>
      <w:r w:rsidR="00182A06">
        <w:rPr>
          <w:rFonts w:ascii="Times New Roman" w:hAnsi="Times New Roman" w:cs="Times New Roman"/>
          <w:color w:val="FF0000"/>
          <w:sz w:val="24"/>
          <w:szCs w:val="24"/>
          <w:u w:val="single"/>
        </w:rPr>
        <w:t>31</w:t>
      </w:r>
      <w:r w:rsidR="00182A06"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  <w:r w:rsidRPr="004975A6">
        <w:rPr>
          <w:rFonts w:ascii="Times New Roman" w:hAnsi="Times New Roman" w:cs="Times New Roman"/>
          <w:sz w:val="24"/>
          <w:szCs w:val="24"/>
        </w:rPr>
        <w:t xml:space="preserve">Спартакиада работников образования является основной формой физкультурно-массовой работой, </w:t>
      </w:r>
      <w:r w:rsidR="001857F8" w:rsidRPr="004975A6">
        <w:rPr>
          <w:rFonts w:ascii="Times New Roman" w:hAnsi="Times New Roman" w:cs="Times New Roman"/>
          <w:sz w:val="24"/>
          <w:szCs w:val="24"/>
        </w:rPr>
        <w:t xml:space="preserve">в которой принимают  </w:t>
      </w:r>
      <w:r w:rsidRPr="004975A6">
        <w:rPr>
          <w:rFonts w:ascii="Times New Roman" w:hAnsi="Times New Roman" w:cs="Times New Roman"/>
          <w:sz w:val="24"/>
          <w:szCs w:val="24"/>
        </w:rPr>
        <w:t xml:space="preserve"> участие свыше </w:t>
      </w:r>
      <w:r w:rsidRPr="004975A6">
        <w:rPr>
          <w:rFonts w:ascii="Times New Roman" w:hAnsi="Times New Roman" w:cs="Times New Roman"/>
          <w:b/>
          <w:sz w:val="24"/>
          <w:szCs w:val="24"/>
        </w:rPr>
        <w:t>1500  учителей</w:t>
      </w:r>
      <w:r w:rsidRPr="004975A6">
        <w:rPr>
          <w:rFonts w:ascii="Times New Roman" w:hAnsi="Times New Roman" w:cs="Times New Roman"/>
          <w:sz w:val="24"/>
          <w:szCs w:val="24"/>
        </w:rPr>
        <w:t xml:space="preserve">  и  проводится по </w:t>
      </w:r>
      <w:r w:rsidRPr="004975A6">
        <w:rPr>
          <w:rFonts w:ascii="Times New Roman" w:hAnsi="Times New Roman" w:cs="Times New Roman"/>
          <w:b/>
          <w:sz w:val="24"/>
          <w:szCs w:val="24"/>
        </w:rPr>
        <w:t>6 видам спорта</w:t>
      </w:r>
      <w:r w:rsidRPr="004975A6">
        <w:rPr>
          <w:rFonts w:ascii="Times New Roman" w:hAnsi="Times New Roman" w:cs="Times New Roman"/>
          <w:sz w:val="24"/>
          <w:szCs w:val="24"/>
        </w:rPr>
        <w:t>: ОФП, стрельба, лыжная эстафета, плавание, легкая атлетика (эстафета 4*100), волейбол.</w:t>
      </w:r>
      <w:r w:rsidR="00A5244A" w:rsidRPr="004975A6">
        <w:rPr>
          <w:rFonts w:ascii="Times New Roman" w:hAnsi="Times New Roman" w:cs="Times New Roman"/>
          <w:sz w:val="24"/>
          <w:szCs w:val="24"/>
        </w:rPr>
        <w:t xml:space="preserve"> Победители Спартакиады получили денежные призы: 1 место – </w:t>
      </w:r>
      <w:r w:rsidR="008F76D0" w:rsidRPr="004975A6">
        <w:rPr>
          <w:rFonts w:ascii="Times New Roman" w:hAnsi="Times New Roman" w:cs="Times New Roman"/>
          <w:sz w:val="24"/>
          <w:szCs w:val="24"/>
        </w:rPr>
        <w:t>команды гимназия №94 и лицей №182</w:t>
      </w:r>
      <w:r w:rsidR="00A5244A" w:rsidRPr="004975A6">
        <w:rPr>
          <w:rFonts w:ascii="Times New Roman" w:hAnsi="Times New Roman" w:cs="Times New Roman"/>
          <w:sz w:val="24"/>
          <w:szCs w:val="24"/>
        </w:rPr>
        <w:t>– по 7 тыс. руб., 2</w:t>
      </w:r>
      <w:r w:rsidR="008F76D0" w:rsidRPr="004975A6">
        <w:rPr>
          <w:rFonts w:ascii="Times New Roman" w:hAnsi="Times New Roman" w:cs="Times New Roman"/>
          <w:sz w:val="24"/>
          <w:szCs w:val="24"/>
        </w:rPr>
        <w:t xml:space="preserve"> место – школы №34 и  №135</w:t>
      </w:r>
      <w:r w:rsidR="00A5244A" w:rsidRPr="004975A6">
        <w:rPr>
          <w:rFonts w:ascii="Times New Roman" w:hAnsi="Times New Roman" w:cs="Times New Roman"/>
          <w:sz w:val="24"/>
          <w:szCs w:val="24"/>
        </w:rPr>
        <w:t xml:space="preserve">– по 5 тыс. руб., </w:t>
      </w:r>
      <w:r w:rsidR="008F76D0" w:rsidRPr="004975A6">
        <w:rPr>
          <w:rFonts w:ascii="Times New Roman" w:hAnsi="Times New Roman" w:cs="Times New Roman"/>
          <w:sz w:val="24"/>
          <w:szCs w:val="24"/>
        </w:rPr>
        <w:t>3 место – команды  гимназии №75</w:t>
      </w:r>
      <w:r w:rsidR="00A5244A" w:rsidRPr="004975A6">
        <w:rPr>
          <w:rFonts w:ascii="Times New Roman" w:hAnsi="Times New Roman" w:cs="Times New Roman"/>
          <w:sz w:val="24"/>
          <w:szCs w:val="24"/>
        </w:rPr>
        <w:t xml:space="preserve">  и школа №151–участие ни в одном из видов Спартакиады.</w:t>
      </w:r>
      <w:r w:rsidR="00A5244A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44A" w:rsidRPr="004975A6">
        <w:rPr>
          <w:rFonts w:ascii="Times New Roman" w:hAnsi="Times New Roman" w:cs="Times New Roman"/>
          <w:sz w:val="24"/>
          <w:szCs w:val="24"/>
        </w:rPr>
        <w:t xml:space="preserve"> </w:t>
      </w:r>
      <w:r w:rsidR="005F72A4" w:rsidRPr="004975A6">
        <w:rPr>
          <w:rFonts w:ascii="Times New Roman" w:hAnsi="Times New Roman" w:cs="Times New Roman"/>
          <w:sz w:val="24"/>
          <w:szCs w:val="24"/>
        </w:rPr>
        <w:t>по 3 тыс. руб.  К сожалению, некоторые учреждения вообще не принимают</w:t>
      </w:r>
      <w:r w:rsidR="00B62FC8" w:rsidRPr="004975A6">
        <w:rPr>
          <w:rFonts w:ascii="Times New Roman" w:hAnsi="Times New Roman" w:cs="Times New Roman"/>
          <w:sz w:val="24"/>
          <w:szCs w:val="24"/>
        </w:rPr>
        <w:t xml:space="preserve"> участия.</w:t>
      </w:r>
    </w:p>
    <w:p w:rsidR="005F72A4" w:rsidRPr="004975A6" w:rsidRDefault="005F72A4" w:rsidP="00C957F7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461B" w:rsidRPr="004975A6" w:rsidRDefault="00182A06" w:rsidP="0026461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(слайд №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32</w:t>
      </w: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За счет средств республиканского бюджета в 2022 году 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116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  работников  образования получили 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 xml:space="preserve"> санаторные путевки по республиканской программе «Путевка за полцены»  из  147  работников, 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состоящих на учете на получение путевки.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человека получили путевки в санаторий ФПРТ со скидкой 20%.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138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 работников отдохнули и поправили здоровье в санаториях «Сосновый бор», «Ливадия», «Васильевский», «Дельфин» по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 xml:space="preserve">программе  «Профсоюзный уикэнд».  9 работников </w:t>
      </w:r>
      <w:r w:rsidR="00C957F7" w:rsidRPr="004975A6">
        <w:rPr>
          <w:rFonts w:ascii="Times New Roman" w:hAnsi="Times New Roman" w:cs="Times New Roman"/>
          <w:sz w:val="24"/>
          <w:szCs w:val="24"/>
        </w:rPr>
        <w:t>приняли участие в проекте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 xml:space="preserve"> «За здоровьем в Крым!» и 8 работников в 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проекте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 xml:space="preserve">«Лето. Сочи».  </w:t>
      </w:r>
      <w:r w:rsidR="00C957F7" w:rsidRPr="004975A6">
        <w:rPr>
          <w:rFonts w:ascii="Times New Roman" w:hAnsi="Times New Roman" w:cs="Times New Roman"/>
          <w:sz w:val="24"/>
          <w:szCs w:val="24"/>
        </w:rPr>
        <w:t xml:space="preserve"> Надо отметить, ТПО заключил в ноябре 2022 года договор с санаторием «Дельфин» о реализации районного проекта 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«Профсоюзный уик</w:t>
      </w:r>
      <w:r w:rsidR="004446FC" w:rsidRPr="004975A6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C957F7" w:rsidRPr="004975A6">
        <w:rPr>
          <w:rFonts w:ascii="Times New Roman" w:hAnsi="Times New Roman" w:cs="Times New Roman"/>
          <w:b/>
          <w:sz w:val="24"/>
          <w:szCs w:val="24"/>
        </w:rPr>
        <w:t>энд».</w:t>
      </w:r>
      <w:r w:rsidR="00203402" w:rsidRPr="00497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3402" w:rsidRPr="004975A6">
        <w:rPr>
          <w:rFonts w:ascii="Times New Roman" w:hAnsi="Times New Roman" w:cs="Times New Roman"/>
          <w:sz w:val="24"/>
          <w:szCs w:val="24"/>
        </w:rPr>
        <w:t xml:space="preserve">В этом году ТПО возобновит </w:t>
      </w:r>
      <w:r w:rsidR="004446FC" w:rsidRPr="004975A6">
        <w:rPr>
          <w:rFonts w:ascii="Times New Roman" w:hAnsi="Times New Roman" w:cs="Times New Roman"/>
          <w:sz w:val="24"/>
          <w:szCs w:val="24"/>
        </w:rPr>
        <w:t>отдых работников образования на базе отдыха «Яльчик»</w:t>
      </w:r>
    </w:p>
    <w:p w:rsidR="0026461B" w:rsidRPr="004975A6" w:rsidRDefault="00182A06" w:rsidP="0026461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(слайд №</w:t>
      </w:r>
      <w:r>
        <w:rPr>
          <w:rFonts w:ascii="Times New Roman" w:hAnsi="Times New Roman" w:cs="Times New Roman"/>
          <w:color w:val="FF0000"/>
          <w:sz w:val="24"/>
          <w:szCs w:val="24"/>
          <w:u w:val="single"/>
        </w:rPr>
        <w:t>33</w:t>
      </w:r>
      <w:r w:rsidRPr="004975A6">
        <w:rPr>
          <w:rFonts w:ascii="Times New Roman" w:hAnsi="Times New Roman" w:cs="Times New Roman"/>
          <w:color w:val="FF0000"/>
          <w:sz w:val="24"/>
          <w:szCs w:val="24"/>
          <w:u w:val="single"/>
        </w:rPr>
        <w:t>)</w:t>
      </w:r>
      <w:r w:rsidR="0026461B" w:rsidRPr="004975A6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Уважаемые коллеги!</w:t>
      </w:r>
      <w:r w:rsidR="002355EC"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6461B" w:rsidRPr="004975A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26461B" w:rsidRPr="004975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Год педагога и наставника</w:t>
      </w:r>
      <w:r w:rsidR="002355EC" w:rsidRPr="004975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наступил. Уверен</w:t>
      </w:r>
      <w:r w:rsidR="0026461B" w:rsidRPr="004975A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 он принесет позитивные перемены, поможет в решении наших задач и в целом, в развитии отрасли. Желаю всем нам успехов, сил и крепкого здоровья.</w:t>
      </w:r>
    </w:p>
    <w:p w:rsidR="00203402" w:rsidRPr="004975A6" w:rsidRDefault="00203402" w:rsidP="00FC03B7">
      <w:pPr>
        <w:tabs>
          <w:tab w:val="left" w:pos="231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46FC" w:rsidRPr="004975A6" w:rsidRDefault="004446FC" w:rsidP="00FC03B7">
      <w:pPr>
        <w:tabs>
          <w:tab w:val="left" w:pos="231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7D7B" w:rsidRPr="00F44DB2" w:rsidRDefault="0022122D" w:rsidP="00FC03B7">
      <w:pPr>
        <w:tabs>
          <w:tab w:val="left" w:pos="2310"/>
        </w:tabs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4D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00991" w:rsidRPr="00F44DB2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41A82" w:rsidRDefault="00741A82">
      <w:pPr>
        <w:rPr>
          <w:color w:val="FF0000"/>
        </w:rPr>
      </w:pPr>
    </w:p>
    <w:p w:rsidR="00203402" w:rsidRPr="00F44DB2" w:rsidRDefault="00203402">
      <w:pPr>
        <w:rPr>
          <w:color w:val="FF0000"/>
        </w:rPr>
      </w:pPr>
    </w:p>
    <w:p w:rsidR="009B0930" w:rsidRPr="00F44DB2" w:rsidRDefault="009B0930">
      <w:pPr>
        <w:rPr>
          <w:color w:val="FF0000"/>
        </w:rPr>
      </w:pPr>
    </w:p>
    <w:p w:rsidR="009B0930" w:rsidRPr="00F44DB2" w:rsidRDefault="009B0930">
      <w:pPr>
        <w:rPr>
          <w:color w:val="FF0000"/>
        </w:rPr>
      </w:pPr>
    </w:p>
    <w:p w:rsidR="002C532A" w:rsidRPr="00F44DB2" w:rsidRDefault="002C532A" w:rsidP="009B0930">
      <w:pPr>
        <w:rPr>
          <w:rStyle w:val="0pt"/>
          <w:rFonts w:eastAsia="Franklin Gothic Medium"/>
          <w:color w:val="FF0000"/>
          <w:sz w:val="28"/>
          <w:szCs w:val="28"/>
        </w:rPr>
      </w:pPr>
    </w:p>
    <w:p w:rsidR="009A4669" w:rsidRPr="00F44DB2" w:rsidRDefault="009A4669">
      <w:pPr>
        <w:rPr>
          <w:color w:val="FF0000"/>
        </w:rPr>
      </w:pPr>
    </w:p>
    <w:p w:rsidR="009A4669" w:rsidRPr="00BA10D2" w:rsidRDefault="00ED01AF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0D62E878" wp14:editId="267D0083">
            <wp:extent cx="5940425" cy="4455319"/>
            <wp:effectExtent l="0" t="0" r="3175" b="2540"/>
            <wp:docPr id="2" name="Рисунок 2" descr="C:\Users\LENOVO\Downloads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3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0D2" w:rsidRDefault="00BA10D2">
      <w:pPr>
        <w:rPr>
          <w:color w:val="FF0000"/>
        </w:rPr>
      </w:pPr>
    </w:p>
    <w:p w:rsidR="00D93858" w:rsidRDefault="00D93858">
      <w:pPr>
        <w:rPr>
          <w:color w:val="FF0000"/>
        </w:rPr>
      </w:pPr>
    </w:p>
    <w:p w:rsidR="00D93858" w:rsidRDefault="00D93858">
      <w:pPr>
        <w:rPr>
          <w:color w:val="FF0000"/>
        </w:rPr>
      </w:pPr>
    </w:p>
    <w:p w:rsidR="00ED7614" w:rsidRDefault="00F82BD8">
      <w:pPr>
        <w:rPr>
          <w:noProof/>
          <w:color w:val="FF0000"/>
          <w:lang w:eastAsia="ru-RU"/>
        </w:rPr>
      </w:pPr>
      <w:r w:rsidRPr="00F82BD8">
        <w:rPr>
          <w:noProof/>
          <w:color w:val="FF0000"/>
          <w:lang w:eastAsia="ru-RU"/>
        </w:rPr>
        <w:lastRenderedPageBreak/>
        <w:drawing>
          <wp:inline distT="0" distB="0" distL="0" distR="0" wp14:anchorId="24896EEB" wp14:editId="4770F23B">
            <wp:extent cx="5705475" cy="32089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427" cy="32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</w:p>
    <w:p w:rsidR="00ED7614" w:rsidRDefault="00ED7614">
      <w:pPr>
        <w:rPr>
          <w:noProof/>
          <w:color w:val="FF0000"/>
          <w:lang w:eastAsia="ru-RU"/>
        </w:rPr>
      </w:pPr>
      <w:r w:rsidRPr="00ED7614">
        <w:rPr>
          <w:noProof/>
          <w:color w:val="FF0000"/>
          <w:lang w:eastAsia="ru-RU"/>
        </w:rPr>
        <w:drawing>
          <wp:inline distT="0" distB="0" distL="0" distR="0" wp14:anchorId="53099880" wp14:editId="322C42E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color w:val="FF0000"/>
        </w:rPr>
      </w:pPr>
      <w:r w:rsidRPr="00A754FE">
        <w:rPr>
          <w:noProof/>
          <w:color w:val="FF0000"/>
          <w:lang w:eastAsia="ru-RU"/>
        </w:rPr>
        <w:lastRenderedPageBreak/>
        <w:drawing>
          <wp:inline distT="0" distB="0" distL="0" distR="0" wp14:anchorId="670ED6E1" wp14:editId="3F565C77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</w:p>
    <w:p w:rsidR="00A754FE" w:rsidRDefault="00A754FE">
      <w:pPr>
        <w:rPr>
          <w:color w:val="FF0000"/>
        </w:rPr>
      </w:pPr>
      <w:r w:rsidRPr="00A754FE">
        <w:rPr>
          <w:noProof/>
          <w:color w:val="FF0000"/>
          <w:lang w:eastAsia="ru-RU"/>
        </w:rPr>
        <w:lastRenderedPageBreak/>
        <w:drawing>
          <wp:inline distT="0" distB="0" distL="0" distR="0" wp14:anchorId="6F261C31" wp14:editId="2414714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46" w:rsidRDefault="00403046">
      <w:pPr>
        <w:rPr>
          <w:noProof/>
          <w:color w:val="FF0000"/>
          <w:lang w:eastAsia="ru-RU"/>
        </w:rPr>
      </w:pPr>
    </w:p>
    <w:p w:rsidR="00403046" w:rsidRDefault="00403046">
      <w:pPr>
        <w:rPr>
          <w:noProof/>
          <w:color w:val="FF0000"/>
          <w:lang w:eastAsia="ru-RU"/>
        </w:rPr>
      </w:pPr>
    </w:p>
    <w:p w:rsidR="00403046" w:rsidRDefault="00403046">
      <w:pPr>
        <w:rPr>
          <w:noProof/>
          <w:color w:val="FF0000"/>
          <w:lang w:eastAsia="ru-RU"/>
        </w:rPr>
      </w:pPr>
    </w:p>
    <w:p w:rsidR="00403046" w:rsidRDefault="00403046">
      <w:pPr>
        <w:rPr>
          <w:noProof/>
          <w:color w:val="FF0000"/>
          <w:lang w:eastAsia="ru-RU"/>
        </w:rPr>
      </w:pPr>
    </w:p>
    <w:p w:rsidR="00403046" w:rsidRDefault="00403046">
      <w:pPr>
        <w:rPr>
          <w:noProof/>
          <w:color w:val="FF0000"/>
          <w:lang w:eastAsia="ru-RU"/>
        </w:rPr>
      </w:pPr>
      <w:r w:rsidRPr="00403046">
        <w:rPr>
          <w:noProof/>
          <w:color w:val="FF0000"/>
          <w:lang w:eastAsia="ru-RU"/>
        </w:rPr>
        <w:drawing>
          <wp:inline distT="0" distB="0" distL="0" distR="0" wp14:anchorId="3F4A4C71" wp14:editId="206365DE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8B" w:rsidRDefault="00B7619E">
      <w:pPr>
        <w:rPr>
          <w:noProof/>
          <w:color w:val="FF0000"/>
          <w:lang w:eastAsia="ru-RU"/>
        </w:rPr>
      </w:pPr>
      <w:r w:rsidRPr="00B7619E">
        <w:rPr>
          <w:noProof/>
          <w:color w:val="FF0000"/>
          <w:lang w:eastAsia="ru-RU"/>
        </w:rPr>
        <w:lastRenderedPageBreak/>
        <w:drawing>
          <wp:inline distT="0" distB="0" distL="0" distR="0" wp14:anchorId="2047AED2" wp14:editId="790A7877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8B" w:rsidRDefault="000D0D8B">
      <w:pPr>
        <w:rPr>
          <w:noProof/>
          <w:color w:val="FF0000"/>
          <w:lang w:eastAsia="ru-RU"/>
        </w:rPr>
      </w:pPr>
    </w:p>
    <w:p w:rsidR="000D0D8B" w:rsidRDefault="000D0D8B">
      <w:pPr>
        <w:rPr>
          <w:noProof/>
          <w:color w:val="FF0000"/>
          <w:lang w:eastAsia="ru-RU"/>
        </w:rPr>
      </w:pPr>
    </w:p>
    <w:p w:rsidR="000D0D8B" w:rsidRDefault="000D0D8B">
      <w:pPr>
        <w:rPr>
          <w:noProof/>
          <w:color w:val="FF0000"/>
          <w:lang w:eastAsia="ru-RU"/>
        </w:rPr>
      </w:pPr>
    </w:p>
    <w:p w:rsidR="000D0D8B" w:rsidRDefault="000D0D8B">
      <w:pPr>
        <w:rPr>
          <w:noProof/>
          <w:color w:val="FF0000"/>
          <w:lang w:eastAsia="ru-RU"/>
        </w:rPr>
      </w:pPr>
      <w:r w:rsidRPr="000D0D8B">
        <w:rPr>
          <w:noProof/>
          <w:color w:val="FF0000"/>
          <w:lang w:eastAsia="ru-RU"/>
        </w:rPr>
        <w:drawing>
          <wp:inline distT="0" distB="0" distL="0" distR="0" wp14:anchorId="21BC66B1" wp14:editId="53BC58B6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29" w:rsidRDefault="00AD0C29">
      <w:pPr>
        <w:rPr>
          <w:color w:val="FF0000"/>
        </w:rPr>
      </w:pPr>
      <w:r w:rsidRPr="00AD0C29">
        <w:rPr>
          <w:noProof/>
          <w:color w:val="FF0000"/>
          <w:lang w:eastAsia="ru-RU"/>
        </w:rPr>
        <w:lastRenderedPageBreak/>
        <w:drawing>
          <wp:inline distT="0" distB="0" distL="0" distR="0" wp14:anchorId="7BA411BC" wp14:editId="60494E68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29" w:rsidRDefault="00AD0C29">
      <w:pPr>
        <w:rPr>
          <w:color w:val="FF0000"/>
        </w:rPr>
      </w:pPr>
    </w:p>
    <w:p w:rsidR="00AD0C29" w:rsidRDefault="00AD0C29">
      <w:pPr>
        <w:rPr>
          <w:color w:val="FF0000"/>
        </w:rPr>
      </w:pPr>
    </w:p>
    <w:p w:rsidR="00AD0C29" w:rsidRDefault="00AD0C29">
      <w:pPr>
        <w:rPr>
          <w:color w:val="FF0000"/>
        </w:rPr>
      </w:pPr>
    </w:p>
    <w:p w:rsidR="00AD0C29" w:rsidRDefault="00AD0C29">
      <w:pPr>
        <w:rPr>
          <w:color w:val="FF0000"/>
        </w:rPr>
      </w:pPr>
    </w:p>
    <w:p w:rsidR="00AD0C29" w:rsidRDefault="00AD0C29">
      <w:pPr>
        <w:rPr>
          <w:color w:val="FF0000"/>
        </w:rPr>
      </w:pPr>
      <w:r w:rsidRPr="00AD0C29">
        <w:rPr>
          <w:noProof/>
          <w:color w:val="FF0000"/>
          <w:lang w:eastAsia="ru-RU"/>
        </w:rPr>
        <w:drawing>
          <wp:inline distT="0" distB="0" distL="0" distR="0" wp14:anchorId="7751E862" wp14:editId="1C4CFA6E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6" w:rsidRDefault="004975A6">
      <w:pPr>
        <w:rPr>
          <w:noProof/>
          <w:color w:val="FF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ABDC2" wp14:editId="647E9803">
            <wp:extent cx="5940425" cy="4455160"/>
            <wp:effectExtent l="0" t="0" r="3175" b="2540"/>
            <wp:docPr id="13" name="Рисунок 13" descr="C:\Users\LENOVO\Downloads\IMG-20230209-WA00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-20230209-WA0010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5A6" w:rsidRDefault="004975A6">
      <w:pPr>
        <w:rPr>
          <w:noProof/>
          <w:color w:val="FF0000"/>
          <w:lang w:eastAsia="ru-RU"/>
        </w:rPr>
      </w:pPr>
    </w:p>
    <w:p w:rsidR="004975A6" w:rsidRDefault="004975A6">
      <w:pPr>
        <w:rPr>
          <w:noProof/>
          <w:color w:val="FF0000"/>
          <w:lang w:eastAsia="ru-RU"/>
        </w:rPr>
      </w:pPr>
    </w:p>
    <w:p w:rsidR="00D93858" w:rsidRPr="00BA10D2" w:rsidRDefault="00D93858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2FCA7A89" wp14:editId="05CBB57C">
            <wp:extent cx="5943600" cy="4457700"/>
            <wp:effectExtent l="0" t="0" r="0" b="0"/>
            <wp:docPr id="3" name="Рисунок 3" descr="C:\Users\LENOVO\Downloads\PHOTO-2022-07-18-15-0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PHOTO-2022-07-18-15-07-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858" w:rsidRPr="00BA10D2" w:rsidSect="0098718C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218" w:rsidRDefault="00552218" w:rsidP="004A121B">
      <w:pPr>
        <w:spacing w:after="0" w:line="240" w:lineRule="auto"/>
      </w:pPr>
      <w:r>
        <w:separator/>
      </w:r>
    </w:p>
  </w:endnote>
  <w:endnote w:type="continuationSeparator" w:id="0">
    <w:p w:rsidR="00552218" w:rsidRDefault="00552218" w:rsidP="004A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485047"/>
      <w:docPartObj>
        <w:docPartGallery w:val="Page Numbers (Bottom of Page)"/>
        <w:docPartUnique/>
      </w:docPartObj>
    </w:sdtPr>
    <w:sdtEndPr/>
    <w:sdtContent>
      <w:p w:rsidR="004A121B" w:rsidRDefault="004A121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855">
          <w:rPr>
            <w:noProof/>
          </w:rPr>
          <w:t>1</w:t>
        </w:r>
        <w:r>
          <w:fldChar w:fldCharType="end"/>
        </w:r>
      </w:p>
    </w:sdtContent>
  </w:sdt>
  <w:p w:rsidR="004A121B" w:rsidRDefault="004A1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218" w:rsidRDefault="00552218" w:rsidP="004A121B">
      <w:pPr>
        <w:spacing w:after="0" w:line="240" w:lineRule="auto"/>
      </w:pPr>
      <w:r>
        <w:separator/>
      </w:r>
    </w:p>
  </w:footnote>
  <w:footnote w:type="continuationSeparator" w:id="0">
    <w:p w:rsidR="00552218" w:rsidRDefault="00552218" w:rsidP="004A1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1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AE22D1A"/>
    <w:multiLevelType w:val="hybridMultilevel"/>
    <w:tmpl w:val="A5FC662C"/>
    <w:lvl w:ilvl="0" w:tplc="023ACAD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B7634B7"/>
    <w:multiLevelType w:val="hybridMultilevel"/>
    <w:tmpl w:val="07663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FD04AF"/>
    <w:multiLevelType w:val="multilevel"/>
    <w:tmpl w:val="9C643188"/>
    <w:lvl w:ilvl="0">
      <w:numFmt w:val="bullet"/>
      <w:lvlText w:val=""/>
      <w:lvlJc w:val="left"/>
      <w:pPr>
        <w:ind w:left="36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</w:abstractNum>
  <w:abstractNum w:abstractNumId="5">
    <w:nsid w:val="3DA0617B"/>
    <w:multiLevelType w:val="hybridMultilevel"/>
    <w:tmpl w:val="F072C5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DC1624F"/>
    <w:multiLevelType w:val="hybridMultilevel"/>
    <w:tmpl w:val="CED8C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C54B1"/>
    <w:multiLevelType w:val="hybridMultilevel"/>
    <w:tmpl w:val="88269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3D6"/>
    <w:rsid w:val="00000696"/>
    <w:rsid w:val="00002885"/>
    <w:rsid w:val="0000512D"/>
    <w:rsid w:val="00005EF2"/>
    <w:rsid w:val="00007320"/>
    <w:rsid w:val="00011714"/>
    <w:rsid w:val="00013083"/>
    <w:rsid w:val="00016645"/>
    <w:rsid w:val="0001762C"/>
    <w:rsid w:val="00020F4F"/>
    <w:rsid w:val="00022ED8"/>
    <w:rsid w:val="00024B43"/>
    <w:rsid w:val="000252D6"/>
    <w:rsid w:val="00025D71"/>
    <w:rsid w:val="00026476"/>
    <w:rsid w:val="000275E6"/>
    <w:rsid w:val="00027D7B"/>
    <w:rsid w:val="000320D4"/>
    <w:rsid w:val="000330A1"/>
    <w:rsid w:val="00035112"/>
    <w:rsid w:val="000359CE"/>
    <w:rsid w:val="00035AA0"/>
    <w:rsid w:val="00035BDF"/>
    <w:rsid w:val="00036C12"/>
    <w:rsid w:val="00041838"/>
    <w:rsid w:val="00042E43"/>
    <w:rsid w:val="000459E9"/>
    <w:rsid w:val="00047DA6"/>
    <w:rsid w:val="000513DA"/>
    <w:rsid w:val="0005438C"/>
    <w:rsid w:val="00054FD9"/>
    <w:rsid w:val="000575C1"/>
    <w:rsid w:val="00061305"/>
    <w:rsid w:val="00061877"/>
    <w:rsid w:val="000635D8"/>
    <w:rsid w:val="00063DDB"/>
    <w:rsid w:val="00065A67"/>
    <w:rsid w:val="0006770C"/>
    <w:rsid w:val="00071B05"/>
    <w:rsid w:val="00074003"/>
    <w:rsid w:val="000744E2"/>
    <w:rsid w:val="00074D61"/>
    <w:rsid w:val="00075DFB"/>
    <w:rsid w:val="00076B30"/>
    <w:rsid w:val="00076F02"/>
    <w:rsid w:val="000811E5"/>
    <w:rsid w:val="00081FE9"/>
    <w:rsid w:val="000823FF"/>
    <w:rsid w:val="000840B6"/>
    <w:rsid w:val="00084382"/>
    <w:rsid w:val="00090720"/>
    <w:rsid w:val="000915C7"/>
    <w:rsid w:val="00092138"/>
    <w:rsid w:val="00092ED5"/>
    <w:rsid w:val="00093901"/>
    <w:rsid w:val="0009406E"/>
    <w:rsid w:val="00094D20"/>
    <w:rsid w:val="00094F8C"/>
    <w:rsid w:val="000A01BB"/>
    <w:rsid w:val="000A0797"/>
    <w:rsid w:val="000A26BB"/>
    <w:rsid w:val="000A4003"/>
    <w:rsid w:val="000A420B"/>
    <w:rsid w:val="000A59C0"/>
    <w:rsid w:val="000A63A4"/>
    <w:rsid w:val="000B2026"/>
    <w:rsid w:val="000C1253"/>
    <w:rsid w:val="000C1CBD"/>
    <w:rsid w:val="000C2046"/>
    <w:rsid w:val="000C2558"/>
    <w:rsid w:val="000C34D8"/>
    <w:rsid w:val="000C4716"/>
    <w:rsid w:val="000C59AA"/>
    <w:rsid w:val="000D0D8B"/>
    <w:rsid w:val="000D164E"/>
    <w:rsid w:val="000D18B0"/>
    <w:rsid w:val="000D316F"/>
    <w:rsid w:val="000D475A"/>
    <w:rsid w:val="000D5E3D"/>
    <w:rsid w:val="000E27B3"/>
    <w:rsid w:val="000E2A5C"/>
    <w:rsid w:val="000E3A2C"/>
    <w:rsid w:val="000E78B0"/>
    <w:rsid w:val="000F1618"/>
    <w:rsid w:val="000F275F"/>
    <w:rsid w:val="000F2F7D"/>
    <w:rsid w:val="000F5830"/>
    <w:rsid w:val="000F61AA"/>
    <w:rsid w:val="000F7205"/>
    <w:rsid w:val="000F7428"/>
    <w:rsid w:val="000F74EB"/>
    <w:rsid w:val="001007E5"/>
    <w:rsid w:val="00101B40"/>
    <w:rsid w:val="00101D50"/>
    <w:rsid w:val="00102111"/>
    <w:rsid w:val="00102335"/>
    <w:rsid w:val="00102771"/>
    <w:rsid w:val="0010311D"/>
    <w:rsid w:val="001043FC"/>
    <w:rsid w:val="00104A2A"/>
    <w:rsid w:val="00104DE8"/>
    <w:rsid w:val="00106373"/>
    <w:rsid w:val="00107FE5"/>
    <w:rsid w:val="00110E6E"/>
    <w:rsid w:val="00112611"/>
    <w:rsid w:val="00115686"/>
    <w:rsid w:val="00117DD4"/>
    <w:rsid w:val="001204E1"/>
    <w:rsid w:val="00120F59"/>
    <w:rsid w:val="00121514"/>
    <w:rsid w:val="00124E10"/>
    <w:rsid w:val="00125CEE"/>
    <w:rsid w:val="0012769F"/>
    <w:rsid w:val="00127BFA"/>
    <w:rsid w:val="00130CA0"/>
    <w:rsid w:val="001364C4"/>
    <w:rsid w:val="001402D4"/>
    <w:rsid w:val="00140765"/>
    <w:rsid w:val="001418CA"/>
    <w:rsid w:val="00141999"/>
    <w:rsid w:val="0014276A"/>
    <w:rsid w:val="00143494"/>
    <w:rsid w:val="00143CEE"/>
    <w:rsid w:val="00147A23"/>
    <w:rsid w:val="00151AAA"/>
    <w:rsid w:val="00152170"/>
    <w:rsid w:val="00153ABE"/>
    <w:rsid w:val="00154362"/>
    <w:rsid w:val="0015509C"/>
    <w:rsid w:val="00160267"/>
    <w:rsid w:val="00160295"/>
    <w:rsid w:val="0016072B"/>
    <w:rsid w:val="00163567"/>
    <w:rsid w:val="00164A6A"/>
    <w:rsid w:val="0016638D"/>
    <w:rsid w:val="0016703F"/>
    <w:rsid w:val="00167125"/>
    <w:rsid w:val="00167F02"/>
    <w:rsid w:val="0017080D"/>
    <w:rsid w:val="00170A8D"/>
    <w:rsid w:val="001725C6"/>
    <w:rsid w:val="00175808"/>
    <w:rsid w:val="00176374"/>
    <w:rsid w:val="00176742"/>
    <w:rsid w:val="001810E7"/>
    <w:rsid w:val="00182A06"/>
    <w:rsid w:val="00182CBC"/>
    <w:rsid w:val="001857F8"/>
    <w:rsid w:val="0019153B"/>
    <w:rsid w:val="00194EC4"/>
    <w:rsid w:val="001959DE"/>
    <w:rsid w:val="00195AD5"/>
    <w:rsid w:val="001977C4"/>
    <w:rsid w:val="001A5049"/>
    <w:rsid w:val="001A56D7"/>
    <w:rsid w:val="001A5CC7"/>
    <w:rsid w:val="001A65E3"/>
    <w:rsid w:val="001B065A"/>
    <w:rsid w:val="001B1785"/>
    <w:rsid w:val="001B4695"/>
    <w:rsid w:val="001B4A88"/>
    <w:rsid w:val="001B5E38"/>
    <w:rsid w:val="001B73E8"/>
    <w:rsid w:val="001C02CA"/>
    <w:rsid w:val="001C232B"/>
    <w:rsid w:val="001C2853"/>
    <w:rsid w:val="001C2AC8"/>
    <w:rsid w:val="001C3355"/>
    <w:rsid w:val="001D04C4"/>
    <w:rsid w:val="001D087C"/>
    <w:rsid w:val="001D0BC1"/>
    <w:rsid w:val="001D1380"/>
    <w:rsid w:val="001D3C8D"/>
    <w:rsid w:val="001D4EA2"/>
    <w:rsid w:val="001D6B34"/>
    <w:rsid w:val="001D7834"/>
    <w:rsid w:val="001E0116"/>
    <w:rsid w:val="001E66A2"/>
    <w:rsid w:val="001E78BC"/>
    <w:rsid w:val="001F364B"/>
    <w:rsid w:val="001F3BB6"/>
    <w:rsid w:val="001F57C5"/>
    <w:rsid w:val="001F7207"/>
    <w:rsid w:val="002026E8"/>
    <w:rsid w:val="0020335B"/>
    <w:rsid w:val="00203402"/>
    <w:rsid w:val="00203B12"/>
    <w:rsid w:val="00204921"/>
    <w:rsid w:val="00206298"/>
    <w:rsid w:val="002067D8"/>
    <w:rsid w:val="00206950"/>
    <w:rsid w:val="00210427"/>
    <w:rsid w:val="00211CC2"/>
    <w:rsid w:val="002124C1"/>
    <w:rsid w:val="0021721E"/>
    <w:rsid w:val="002176CA"/>
    <w:rsid w:val="002206FB"/>
    <w:rsid w:val="0022122D"/>
    <w:rsid w:val="002215E6"/>
    <w:rsid w:val="00222C7E"/>
    <w:rsid w:val="00223ACE"/>
    <w:rsid w:val="00225F93"/>
    <w:rsid w:val="00226584"/>
    <w:rsid w:val="002269FB"/>
    <w:rsid w:val="00231001"/>
    <w:rsid w:val="0023431A"/>
    <w:rsid w:val="002350CD"/>
    <w:rsid w:val="002355EC"/>
    <w:rsid w:val="00235C48"/>
    <w:rsid w:val="00237260"/>
    <w:rsid w:val="002405D1"/>
    <w:rsid w:val="00244591"/>
    <w:rsid w:val="00246F2F"/>
    <w:rsid w:val="00246F4B"/>
    <w:rsid w:val="00246FE2"/>
    <w:rsid w:val="00251CCB"/>
    <w:rsid w:val="00252130"/>
    <w:rsid w:val="00253BEC"/>
    <w:rsid w:val="00253DF8"/>
    <w:rsid w:val="0025604C"/>
    <w:rsid w:val="002560FE"/>
    <w:rsid w:val="00263CBD"/>
    <w:rsid w:val="002642B8"/>
    <w:rsid w:val="0026461B"/>
    <w:rsid w:val="002653E5"/>
    <w:rsid w:val="00266E57"/>
    <w:rsid w:val="00267DFD"/>
    <w:rsid w:val="0027017C"/>
    <w:rsid w:val="002725F0"/>
    <w:rsid w:val="00273662"/>
    <w:rsid w:val="00275398"/>
    <w:rsid w:val="0027615B"/>
    <w:rsid w:val="0027707D"/>
    <w:rsid w:val="002774A5"/>
    <w:rsid w:val="00277A4A"/>
    <w:rsid w:val="00282604"/>
    <w:rsid w:val="002826D1"/>
    <w:rsid w:val="002860F2"/>
    <w:rsid w:val="002877F7"/>
    <w:rsid w:val="0028780F"/>
    <w:rsid w:val="00287EF5"/>
    <w:rsid w:val="002909B5"/>
    <w:rsid w:val="00291380"/>
    <w:rsid w:val="002920A6"/>
    <w:rsid w:val="00295E56"/>
    <w:rsid w:val="00296141"/>
    <w:rsid w:val="002974B0"/>
    <w:rsid w:val="00297A69"/>
    <w:rsid w:val="00297F91"/>
    <w:rsid w:val="002A1254"/>
    <w:rsid w:val="002A2439"/>
    <w:rsid w:val="002A386E"/>
    <w:rsid w:val="002A4EB8"/>
    <w:rsid w:val="002A54BE"/>
    <w:rsid w:val="002A5931"/>
    <w:rsid w:val="002A5B60"/>
    <w:rsid w:val="002A65AB"/>
    <w:rsid w:val="002A77F6"/>
    <w:rsid w:val="002B3BE9"/>
    <w:rsid w:val="002B4543"/>
    <w:rsid w:val="002B491F"/>
    <w:rsid w:val="002B74BD"/>
    <w:rsid w:val="002B7C62"/>
    <w:rsid w:val="002C2F42"/>
    <w:rsid w:val="002C497F"/>
    <w:rsid w:val="002C4FE9"/>
    <w:rsid w:val="002C532A"/>
    <w:rsid w:val="002C5AB3"/>
    <w:rsid w:val="002C5E1D"/>
    <w:rsid w:val="002C67B0"/>
    <w:rsid w:val="002D15FA"/>
    <w:rsid w:val="002D163F"/>
    <w:rsid w:val="002D16FE"/>
    <w:rsid w:val="002D4C08"/>
    <w:rsid w:val="002D55B4"/>
    <w:rsid w:val="002D599A"/>
    <w:rsid w:val="002D5E29"/>
    <w:rsid w:val="002D618D"/>
    <w:rsid w:val="002E1D98"/>
    <w:rsid w:val="002E22E4"/>
    <w:rsid w:val="002E33E9"/>
    <w:rsid w:val="002E3F48"/>
    <w:rsid w:val="002E4C1D"/>
    <w:rsid w:val="002E5764"/>
    <w:rsid w:val="002E5B5E"/>
    <w:rsid w:val="002F2F71"/>
    <w:rsid w:val="002F30FF"/>
    <w:rsid w:val="002F34D8"/>
    <w:rsid w:val="002F411C"/>
    <w:rsid w:val="002F6E74"/>
    <w:rsid w:val="002F728D"/>
    <w:rsid w:val="0030055B"/>
    <w:rsid w:val="00301B1C"/>
    <w:rsid w:val="00305114"/>
    <w:rsid w:val="0030687B"/>
    <w:rsid w:val="003068BB"/>
    <w:rsid w:val="00306A45"/>
    <w:rsid w:val="00307CF1"/>
    <w:rsid w:val="00310D14"/>
    <w:rsid w:val="00311A36"/>
    <w:rsid w:val="00312F9E"/>
    <w:rsid w:val="00313F54"/>
    <w:rsid w:val="00314899"/>
    <w:rsid w:val="003172FD"/>
    <w:rsid w:val="003174AC"/>
    <w:rsid w:val="003206E0"/>
    <w:rsid w:val="0032085E"/>
    <w:rsid w:val="00323108"/>
    <w:rsid w:val="003249C5"/>
    <w:rsid w:val="00325110"/>
    <w:rsid w:val="003265BB"/>
    <w:rsid w:val="0032710F"/>
    <w:rsid w:val="003279EC"/>
    <w:rsid w:val="00327BB1"/>
    <w:rsid w:val="0033114E"/>
    <w:rsid w:val="00331D47"/>
    <w:rsid w:val="00332131"/>
    <w:rsid w:val="00332143"/>
    <w:rsid w:val="00332205"/>
    <w:rsid w:val="00332DCD"/>
    <w:rsid w:val="003336AB"/>
    <w:rsid w:val="003349EA"/>
    <w:rsid w:val="00336FDE"/>
    <w:rsid w:val="0033741C"/>
    <w:rsid w:val="00337BAA"/>
    <w:rsid w:val="00341EC8"/>
    <w:rsid w:val="00343D78"/>
    <w:rsid w:val="00344961"/>
    <w:rsid w:val="003457FE"/>
    <w:rsid w:val="00345911"/>
    <w:rsid w:val="00347E79"/>
    <w:rsid w:val="0035075C"/>
    <w:rsid w:val="00352CBC"/>
    <w:rsid w:val="003541BC"/>
    <w:rsid w:val="003603C4"/>
    <w:rsid w:val="00361BBE"/>
    <w:rsid w:val="0036234C"/>
    <w:rsid w:val="00362F73"/>
    <w:rsid w:val="00365CDD"/>
    <w:rsid w:val="003664BC"/>
    <w:rsid w:val="00367138"/>
    <w:rsid w:val="00371614"/>
    <w:rsid w:val="0037293B"/>
    <w:rsid w:val="00374522"/>
    <w:rsid w:val="00376EB9"/>
    <w:rsid w:val="00376F94"/>
    <w:rsid w:val="00377E8E"/>
    <w:rsid w:val="0038140A"/>
    <w:rsid w:val="00382FBC"/>
    <w:rsid w:val="00384CC3"/>
    <w:rsid w:val="00385078"/>
    <w:rsid w:val="00385DC1"/>
    <w:rsid w:val="0039015B"/>
    <w:rsid w:val="00391BF5"/>
    <w:rsid w:val="00391CF6"/>
    <w:rsid w:val="003954EE"/>
    <w:rsid w:val="00396046"/>
    <w:rsid w:val="00397F3F"/>
    <w:rsid w:val="003A01EE"/>
    <w:rsid w:val="003A2A77"/>
    <w:rsid w:val="003A2C6D"/>
    <w:rsid w:val="003A71BE"/>
    <w:rsid w:val="003A72AE"/>
    <w:rsid w:val="003B24FB"/>
    <w:rsid w:val="003B44F9"/>
    <w:rsid w:val="003B59BE"/>
    <w:rsid w:val="003B6AD5"/>
    <w:rsid w:val="003B6BFE"/>
    <w:rsid w:val="003C18E8"/>
    <w:rsid w:val="003C1F1C"/>
    <w:rsid w:val="003C2E82"/>
    <w:rsid w:val="003D1336"/>
    <w:rsid w:val="003D270D"/>
    <w:rsid w:val="003D28B2"/>
    <w:rsid w:val="003D29EA"/>
    <w:rsid w:val="003D34C5"/>
    <w:rsid w:val="003D37CC"/>
    <w:rsid w:val="003D3F92"/>
    <w:rsid w:val="003D5D21"/>
    <w:rsid w:val="003D7053"/>
    <w:rsid w:val="003D7A51"/>
    <w:rsid w:val="003E0CF0"/>
    <w:rsid w:val="003E0D2A"/>
    <w:rsid w:val="003E3FAC"/>
    <w:rsid w:val="003E45FA"/>
    <w:rsid w:val="003E4F6C"/>
    <w:rsid w:val="003E5910"/>
    <w:rsid w:val="003E684A"/>
    <w:rsid w:val="003F095B"/>
    <w:rsid w:val="003F0D51"/>
    <w:rsid w:val="003F4D8D"/>
    <w:rsid w:val="003F503A"/>
    <w:rsid w:val="003F58DE"/>
    <w:rsid w:val="004005B7"/>
    <w:rsid w:val="0040224F"/>
    <w:rsid w:val="00402B21"/>
    <w:rsid w:val="00403046"/>
    <w:rsid w:val="00403CCC"/>
    <w:rsid w:val="00404348"/>
    <w:rsid w:val="0040490E"/>
    <w:rsid w:val="0040492D"/>
    <w:rsid w:val="0040497C"/>
    <w:rsid w:val="004053E6"/>
    <w:rsid w:val="004070BE"/>
    <w:rsid w:val="004072FC"/>
    <w:rsid w:val="00411EE5"/>
    <w:rsid w:val="0041201C"/>
    <w:rsid w:val="00412160"/>
    <w:rsid w:val="00412C6E"/>
    <w:rsid w:val="00413C6A"/>
    <w:rsid w:val="004166B4"/>
    <w:rsid w:val="00420C7D"/>
    <w:rsid w:val="00421202"/>
    <w:rsid w:val="00421872"/>
    <w:rsid w:val="00421C8F"/>
    <w:rsid w:val="00421CA9"/>
    <w:rsid w:val="004340F8"/>
    <w:rsid w:val="00436022"/>
    <w:rsid w:val="00440176"/>
    <w:rsid w:val="00443496"/>
    <w:rsid w:val="00444160"/>
    <w:rsid w:val="004446FC"/>
    <w:rsid w:val="0044484D"/>
    <w:rsid w:val="00444B4C"/>
    <w:rsid w:val="00444B8F"/>
    <w:rsid w:val="00444D91"/>
    <w:rsid w:val="00445DB0"/>
    <w:rsid w:val="00447596"/>
    <w:rsid w:val="00447BA9"/>
    <w:rsid w:val="00450A74"/>
    <w:rsid w:val="00450F50"/>
    <w:rsid w:val="00450FE7"/>
    <w:rsid w:val="004514E8"/>
    <w:rsid w:val="004515B8"/>
    <w:rsid w:val="00455026"/>
    <w:rsid w:val="004558EE"/>
    <w:rsid w:val="00455A2E"/>
    <w:rsid w:val="00455B7E"/>
    <w:rsid w:val="00455FF4"/>
    <w:rsid w:val="00456DBD"/>
    <w:rsid w:val="004608CA"/>
    <w:rsid w:val="00464136"/>
    <w:rsid w:val="00464699"/>
    <w:rsid w:val="004655F4"/>
    <w:rsid w:val="00466328"/>
    <w:rsid w:val="0046681A"/>
    <w:rsid w:val="00466D23"/>
    <w:rsid w:val="004704CD"/>
    <w:rsid w:val="0047149E"/>
    <w:rsid w:val="0047265A"/>
    <w:rsid w:val="00472C01"/>
    <w:rsid w:val="00472C79"/>
    <w:rsid w:val="00475078"/>
    <w:rsid w:val="00475103"/>
    <w:rsid w:val="0048196B"/>
    <w:rsid w:val="004819B5"/>
    <w:rsid w:val="00482419"/>
    <w:rsid w:val="00482672"/>
    <w:rsid w:val="00482EC7"/>
    <w:rsid w:val="0048638F"/>
    <w:rsid w:val="00490551"/>
    <w:rsid w:val="00490A21"/>
    <w:rsid w:val="00494E40"/>
    <w:rsid w:val="00495A26"/>
    <w:rsid w:val="004972CE"/>
    <w:rsid w:val="004975A6"/>
    <w:rsid w:val="004A121B"/>
    <w:rsid w:val="004A67E3"/>
    <w:rsid w:val="004B097B"/>
    <w:rsid w:val="004B14A8"/>
    <w:rsid w:val="004B1905"/>
    <w:rsid w:val="004B2F93"/>
    <w:rsid w:val="004B3232"/>
    <w:rsid w:val="004B37F2"/>
    <w:rsid w:val="004B67C9"/>
    <w:rsid w:val="004C300B"/>
    <w:rsid w:val="004C3172"/>
    <w:rsid w:val="004C49F4"/>
    <w:rsid w:val="004C4F00"/>
    <w:rsid w:val="004C5241"/>
    <w:rsid w:val="004C5BB8"/>
    <w:rsid w:val="004D004A"/>
    <w:rsid w:val="004D074A"/>
    <w:rsid w:val="004D19E6"/>
    <w:rsid w:val="004D21D8"/>
    <w:rsid w:val="004D4606"/>
    <w:rsid w:val="004D5416"/>
    <w:rsid w:val="004D703D"/>
    <w:rsid w:val="004E0C9E"/>
    <w:rsid w:val="004E120D"/>
    <w:rsid w:val="004E579D"/>
    <w:rsid w:val="004F185E"/>
    <w:rsid w:val="004F40A8"/>
    <w:rsid w:val="004F4B68"/>
    <w:rsid w:val="004F4E0C"/>
    <w:rsid w:val="004F592E"/>
    <w:rsid w:val="004F7ED0"/>
    <w:rsid w:val="00502F20"/>
    <w:rsid w:val="00503A6D"/>
    <w:rsid w:val="00505758"/>
    <w:rsid w:val="00505D7A"/>
    <w:rsid w:val="005062EC"/>
    <w:rsid w:val="00506315"/>
    <w:rsid w:val="005106D2"/>
    <w:rsid w:val="00510C19"/>
    <w:rsid w:val="005127EA"/>
    <w:rsid w:val="00513E18"/>
    <w:rsid w:val="00514667"/>
    <w:rsid w:val="005165A9"/>
    <w:rsid w:val="00517F4A"/>
    <w:rsid w:val="00520B15"/>
    <w:rsid w:val="0052320F"/>
    <w:rsid w:val="0052594A"/>
    <w:rsid w:val="00525F2C"/>
    <w:rsid w:val="005263CD"/>
    <w:rsid w:val="00526B56"/>
    <w:rsid w:val="00532642"/>
    <w:rsid w:val="00533111"/>
    <w:rsid w:val="00533C03"/>
    <w:rsid w:val="00533CF4"/>
    <w:rsid w:val="00533DF7"/>
    <w:rsid w:val="00534504"/>
    <w:rsid w:val="00534FA4"/>
    <w:rsid w:val="005364DD"/>
    <w:rsid w:val="00536BDC"/>
    <w:rsid w:val="00537855"/>
    <w:rsid w:val="00541648"/>
    <w:rsid w:val="00541C5D"/>
    <w:rsid w:val="00542B43"/>
    <w:rsid w:val="005432EB"/>
    <w:rsid w:val="005458E1"/>
    <w:rsid w:val="00545BA9"/>
    <w:rsid w:val="00546315"/>
    <w:rsid w:val="00551364"/>
    <w:rsid w:val="00551E60"/>
    <w:rsid w:val="00552218"/>
    <w:rsid w:val="00552FA5"/>
    <w:rsid w:val="0055313C"/>
    <w:rsid w:val="0055501B"/>
    <w:rsid w:val="005558B7"/>
    <w:rsid w:val="00556722"/>
    <w:rsid w:val="005573D6"/>
    <w:rsid w:val="00560752"/>
    <w:rsid w:val="00561762"/>
    <w:rsid w:val="005628D0"/>
    <w:rsid w:val="00563E79"/>
    <w:rsid w:val="0056489B"/>
    <w:rsid w:val="00564B7A"/>
    <w:rsid w:val="005659AF"/>
    <w:rsid w:val="00565ECA"/>
    <w:rsid w:val="00574D3E"/>
    <w:rsid w:val="005766EA"/>
    <w:rsid w:val="00580F7F"/>
    <w:rsid w:val="00583DFD"/>
    <w:rsid w:val="005858F2"/>
    <w:rsid w:val="0058716C"/>
    <w:rsid w:val="00596E1D"/>
    <w:rsid w:val="00597923"/>
    <w:rsid w:val="005A01CA"/>
    <w:rsid w:val="005A1E08"/>
    <w:rsid w:val="005A24F0"/>
    <w:rsid w:val="005A72C4"/>
    <w:rsid w:val="005B0746"/>
    <w:rsid w:val="005B0D18"/>
    <w:rsid w:val="005B1A8F"/>
    <w:rsid w:val="005B3498"/>
    <w:rsid w:val="005B4F2F"/>
    <w:rsid w:val="005B6F0A"/>
    <w:rsid w:val="005C1A5C"/>
    <w:rsid w:val="005C21B8"/>
    <w:rsid w:val="005C2744"/>
    <w:rsid w:val="005C30BC"/>
    <w:rsid w:val="005C4A52"/>
    <w:rsid w:val="005C5F5D"/>
    <w:rsid w:val="005C781C"/>
    <w:rsid w:val="005D2DAF"/>
    <w:rsid w:val="005D35F1"/>
    <w:rsid w:val="005D668A"/>
    <w:rsid w:val="005D68DA"/>
    <w:rsid w:val="005D7707"/>
    <w:rsid w:val="005E072A"/>
    <w:rsid w:val="005E2AC6"/>
    <w:rsid w:val="005E2BB5"/>
    <w:rsid w:val="005E44F0"/>
    <w:rsid w:val="005E61A8"/>
    <w:rsid w:val="005F0AF2"/>
    <w:rsid w:val="005F1D7E"/>
    <w:rsid w:val="005F72A4"/>
    <w:rsid w:val="005F775A"/>
    <w:rsid w:val="006002CF"/>
    <w:rsid w:val="0060033E"/>
    <w:rsid w:val="00600B2B"/>
    <w:rsid w:val="00600C9F"/>
    <w:rsid w:val="00602DF7"/>
    <w:rsid w:val="00603F9C"/>
    <w:rsid w:val="00605952"/>
    <w:rsid w:val="006106D3"/>
    <w:rsid w:val="00611D6F"/>
    <w:rsid w:val="00612224"/>
    <w:rsid w:val="0061388C"/>
    <w:rsid w:val="00616752"/>
    <w:rsid w:val="00616B11"/>
    <w:rsid w:val="0062237E"/>
    <w:rsid w:val="006254A0"/>
    <w:rsid w:val="00625684"/>
    <w:rsid w:val="0062630B"/>
    <w:rsid w:val="0062695B"/>
    <w:rsid w:val="00631D21"/>
    <w:rsid w:val="0063265B"/>
    <w:rsid w:val="00632EEC"/>
    <w:rsid w:val="00632F97"/>
    <w:rsid w:val="006331DD"/>
    <w:rsid w:val="0063555A"/>
    <w:rsid w:val="00635C87"/>
    <w:rsid w:val="00637AB8"/>
    <w:rsid w:val="006407AF"/>
    <w:rsid w:val="006444C3"/>
    <w:rsid w:val="00646144"/>
    <w:rsid w:val="006466AA"/>
    <w:rsid w:val="006466DA"/>
    <w:rsid w:val="0064704C"/>
    <w:rsid w:val="00650BB4"/>
    <w:rsid w:val="00651AB6"/>
    <w:rsid w:val="00653639"/>
    <w:rsid w:val="00655464"/>
    <w:rsid w:val="00656510"/>
    <w:rsid w:val="00656E25"/>
    <w:rsid w:val="006577CB"/>
    <w:rsid w:val="00662161"/>
    <w:rsid w:val="0066263C"/>
    <w:rsid w:val="00664242"/>
    <w:rsid w:val="0066511A"/>
    <w:rsid w:val="006662CF"/>
    <w:rsid w:val="006669C9"/>
    <w:rsid w:val="0066721F"/>
    <w:rsid w:val="006745C6"/>
    <w:rsid w:val="006775F4"/>
    <w:rsid w:val="00681ABE"/>
    <w:rsid w:val="0068216C"/>
    <w:rsid w:val="006836E5"/>
    <w:rsid w:val="00684A6F"/>
    <w:rsid w:val="00685D43"/>
    <w:rsid w:val="00686A47"/>
    <w:rsid w:val="00686AA8"/>
    <w:rsid w:val="00691394"/>
    <w:rsid w:val="00692ABA"/>
    <w:rsid w:val="00692FD2"/>
    <w:rsid w:val="00694F66"/>
    <w:rsid w:val="006953FA"/>
    <w:rsid w:val="0069758B"/>
    <w:rsid w:val="006A0B4D"/>
    <w:rsid w:val="006A1169"/>
    <w:rsid w:val="006A2A07"/>
    <w:rsid w:val="006A37F5"/>
    <w:rsid w:val="006A3A16"/>
    <w:rsid w:val="006A3A4C"/>
    <w:rsid w:val="006A5815"/>
    <w:rsid w:val="006A593C"/>
    <w:rsid w:val="006A7C46"/>
    <w:rsid w:val="006B01AB"/>
    <w:rsid w:val="006B0D43"/>
    <w:rsid w:val="006B0D75"/>
    <w:rsid w:val="006B0F24"/>
    <w:rsid w:val="006B0F60"/>
    <w:rsid w:val="006B1551"/>
    <w:rsid w:val="006B2586"/>
    <w:rsid w:val="006B7A1A"/>
    <w:rsid w:val="006C0980"/>
    <w:rsid w:val="006C2E6B"/>
    <w:rsid w:val="006C4D16"/>
    <w:rsid w:val="006C4D1F"/>
    <w:rsid w:val="006C7E0E"/>
    <w:rsid w:val="006D233F"/>
    <w:rsid w:val="006D2AC7"/>
    <w:rsid w:val="006D327B"/>
    <w:rsid w:val="006D4673"/>
    <w:rsid w:val="006D5BD8"/>
    <w:rsid w:val="006E023C"/>
    <w:rsid w:val="006E0B3F"/>
    <w:rsid w:val="006E1236"/>
    <w:rsid w:val="006E445A"/>
    <w:rsid w:val="006E7DBB"/>
    <w:rsid w:val="006E7F3B"/>
    <w:rsid w:val="006F352F"/>
    <w:rsid w:val="006F42FD"/>
    <w:rsid w:val="006F4AE9"/>
    <w:rsid w:val="006F5A20"/>
    <w:rsid w:val="0070246C"/>
    <w:rsid w:val="00703EB0"/>
    <w:rsid w:val="0070441E"/>
    <w:rsid w:val="00704627"/>
    <w:rsid w:val="0070524C"/>
    <w:rsid w:val="00705416"/>
    <w:rsid w:val="00706D40"/>
    <w:rsid w:val="00711E3A"/>
    <w:rsid w:val="00713D91"/>
    <w:rsid w:val="00713EBB"/>
    <w:rsid w:val="00715644"/>
    <w:rsid w:val="00717A4A"/>
    <w:rsid w:val="007242B2"/>
    <w:rsid w:val="00725869"/>
    <w:rsid w:val="0072688B"/>
    <w:rsid w:val="007268F4"/>
    <w:rsid w:val="00731AA6"/>
    <w:rsid w:val="00733BDC"/>
    <w:rsid w:val="00733C82"/>
    <w:rsid w:val="007345B9"/>
    <w:rsid w:val="0073607E"/>
    <w:rsid w:val="0073630D"/>
    <w:rsid w:val="00736452"/>
    <w:rsid w:val="00740AC4"/>
    <w:rsid w:val="007412DF"/>
    <w:rsid w:val="00741371"/>
    <w:rsid w:val="00741A82"/>
    <w:rsid w:val="00741D01"/>
    <w:rsid w:val="007429CF"/>
    <w:rsid w:val="00742AF2"/>
    <w:rsid w:val="00744688"/>
    <w:rsid w:val="00744E38"/>
    <w:rsid w:val="00744F0C"/>
    <w:rsid w:val="007451D0"/>
    <w:rsid w:val="0074555D"/>
    <w:rsid w:val="00745646"/>
    <w:rsid w:val="00745D62"/>
    <w:rsid w:val="00746032"/>
    <w:rsid w:val="00746814"/>
    <w:rsid w:val="00751C67"/>
    <w:rsid w:val="007542CB"/>
    <w:rsid w:val="0076050E"/>
    <w:rsid w:val="00760DDD"/>
    <w:rsid w:val="00762085"/>
    <w:rsid w:val="00763421"/>
    <w:rsid w:val="007659F3"/>
    <w:rsid w:val="00766340"/>
    <w:rsid w:val="007672F6"/>
    <w:rsid w:val="00767A52"/>
    <w:rsid w:val="00770194"/>
    <w:rsid w:val="007703A5"/>
    <w:rsid w:val="0077114E"/>
    <w:rsid w:val="007715C5"/>
    <w:rsid w:val="0077242A"/>
    <w:rsid w:val="007736D5"/>
    <w:rsid w:val="00774E8C"/>
    <w:rsid w:val="00776CB5"/>
    <w:rsid w:val="00777317"/>
    <w:rsid w:val="007773CA"/>
    <w:rsid w:val="00777501"/>
    <w:rsid w:val="00777F61"/>
    <w:rsid w:val="00780004"/>
    <w:rsid w:val="00781C69"/>
    <w:rsid w:val="00785285"/>
    <w:rsid w:val="007871A4"/>
    <w:rsid w:val="00790F43"/>
    <w:rsid w:val="007915F5"/>
    <w:rsid w:val="007924D9"/>
    <w:rsid w:val="00794D1A"/>
    <w:rsid w:val="00794E0F"/>
    <w:rsid w:val="00795CF9"/>
    <w:rsid w:val="00797045"/>
    <w:rsid w:val="007975DD"/>
    <w:rsid w:val="00797910"/>
    <w:rsid w:val="007A0E06"/>
    <w:rsid w:val="007A10AB"/>
    <w:rsid w:val="007A1B8A"/>
    <w:rsid w:val="007A23CE"/>
    <w:rsid w:val="007A6989"/>
    <w:rsid w:val="007B1C19"/>
    <w:rsid w:val="007B1E05"/>
    <w:rsid w:val="007B1EF9"/>
    <w:rsid w:val="007B2F64"/>
    <w:rsid w:val="007B6E49"/>
    <w:rsid w:val="007C0EC3"/>
    <w:rsid w:val="007C1673"/>
    <w:rsid w:val="007C1F9C"/>
    <w:rsid w:val="007C36A0"/>
    <w:rsid w:val="007C4558"/>
    <w:rsid w:val="007C4BC2"/>
    <w:rsid w:val="007C5AAE"/>
    <w:rsid w:val="007C5D4E"/>
    <w:rsid w:val="007C674F"/>
    <w:rsid w:val="007C6EDF"/>
    <w:rsid w:val="007D0842"/>
    <w:rsid w:val="007D1854"/>
    <w:rsid w:val="007D2691"/>
    <w:rsid w:val="007D3179"/>
    <w:rsid w:val="007D36E7"/>
    <w:rsid w:val="007D50E8"/>
    <w:rsid w:val="007D7685"/>
    <w:rsid w:val="007E01C8"/>
    <w:rsid w:val="007E3648"/>
    <w:rsid w:val="007E4230"/>
    <w:rsid w:val="007E53A2"/>
    <w:rsid w:val="007E78E4"/>
    <w:rsid w:val="007E79F0"/>
    <w:rsid w:val="007F04CF"/>
    <w:rsid w:val="007F10FB"/>
    <w:rsid w:val="007F1316"/>
    <w:rsid w:val="007F2F5A"/>
    <w:rsid w:val="007F3F44"/>
    <w:rsid w:val="007F56EC"/>
    <w:rsid w:val="008003A5"/>
    <w:rsid w:val="008061C6"/>
    <w:rsid w:val="00806A8A"/>
    <w:rsid w:val="00810587"/>
    <w:rsid w:val="0081203E"/>
    <w:rsid w:val="00812EFB"/>
    <w:rsid w:val="008134D1"/>
    <w:rsid w:val="008136C7"/>
    <w:rsid w:val="00813C24"/>
    <w:rsid w:val="00815E0C"/>
    <w:rsid w:val="00816CD4"/>
    <w:rsid w:val="00821731"/>
    <w:rsid w:val="00822366"/>
    <w:rsid w:val="00823B57"/>
    <w:rsid w:val="00824256"/>
    <w:rsid w:val="0083123A"/>
    <w:rsid w:val="00831943"/>
    <w:rsid w:val="00833B78"/>
    <w:rsid w:val="00835B18"/>
    <w:rsid w:val="008363B4"/>
    <w:rsid w:val="008369EE"/>
    <w:rsid w:val="0084350F"/>
    <w:rsid w:val="00844C51"/>
    <w:rsid w:val="00845C51"/>
    <w:rsid w:val="00845DC1"/>
    <w:rsid w:val="00846EBB"/>
    <w:rsid w:val="00847A3A"/>
    <w:rsid w:val="00851D29"/>
    <w:rsid w:val="00852A2A"/>
    <w:rsid w:val="0085408E"/>
    <w:rsid w:val="00854D05"/>
    <w:rsid w:val="0085511A"/>
    <w:rsid w:val="008555D8"/>
    <w:rsid w:val="00856CE7"/>
    <w:rsid w:val="008570A6"/>
    <w:rsid w:val="008572DD"/>
    <w:rsid w:val="00857EF7"/>
    <w:rsid w:val="0086133D"/>
    <w:rsid w:val="00861AE6"/>
    <w:rsid w:val="008637B2"/>
    <w:rsid w:val="008669AE"/>
    <w:rsid w:val="008669C2"/>
    <w:rsid w:val="00866F6B"/>
    <w:rsid w:val="00870601"/>
    <w:rsid w:val="008737E3"/>
    <w:rsid w:val="00873B8F"/>
    <w:rsid w:val="00873DE2"/>
    <w:rsid w:val="00880975"/>
    <w:rsid w:val="0088193C"/>
    <w:rsid w:val="0088419F"/>
    <w:rsid w:val="00886643"/>
    <w:rsid w:val="0088683D"/>
    <w:rsid w:val="008901C0"/>
    <w:rsid w:val="00891081"/>
    <w:rsid w:val="00891A7E"/>
    <w:rsid w:val="00893B48"/>
    <w:rsid w:val="00896C43"/>
    <w:rsid w:val="008A00C7"/>
    <w:rsid w:val="008A0E77"/>
    <w:rsid w:val="008A124C"/>
    <w:rsid w:val="008A1C9C"/>
    <w:rsid w:val="008A2820"/>
    <w:rsid w:val="008A37A1"/>
    <w:rsid w:val="008A4CC7"/>
    <w:rsid w:val="008A5F8B"/>
    <w:rsid w:val="008B144F"/>
    <w:rsid w:val="008B17C4"/>
    <w:rsid w:val="008B1C9F"/>
    <w:rsid w:val="008B481A"/>
    <w:rsid w:val="008B4EAF"/>
    <w:rsid w:val="008B5440"/>
    <w:rsid w:val="008B58F7"/>
    <w:rsid w:val="008B5E88"/>
    <w:rsid w:val="008C1F89"/>
    <w:rsid w:val="008C310D"/>
    <w:rsid w:val="008C51DC"/>
    <w:rsid w:val="008C5291"/>
    <w:rsid w:val="008C6507"/>
    <w:rsid w:val="008C6D66"/>
    <w:rsid w:val="008D1EA9"/>
    <w:rsid w:val="008D3BEF"/>
    <w:rsid w:val="008D4E73"/>
    <w:rsid w:val="008D5472"/>
    <w:rsid w:val="008D5D99"/>
    <w:rsid w:val="008E0437"/>
    <w:rsid w:val="008E0A02"/>
    <w:rsid w:val="008E1953"/>
    <w:rsid w:val="008E313B"/>
    <w:rsid w:val="008E72EC"/>
    <w:rsid w:val="008E7C3B"/>
    <w:rsid w:val="008F3C76"/>
    <w:rsid w:val="008F5390"/>
    <w:rsid w:val="008F6292"/>
    <w:rsid w:val="008F76D0"/>
    <w:rsid w:val="00900781"/>
    <w:rsid w:val="00900B0A"/>
    <w:rsid w:val="0090117D"/>
    <w:rsid w:val="00901286"/>
    <w:rsid w:val="0090270A"/>
    <w:rsid w:val="00902F22"/>
    <w:rsid w:val="0090344A"/>
    <w:rsid w:val="00904E4F"/>
    <w:rsid w:val="00906ABC"/>
    <w:rsid w:val="00906E0E"/>
    <w:rsid w:val="00907836"/>
    <w:rsid w:val="00907BFA"/>
    <w:rsid w:val="00907D93"/>
    <w:rsid w:val="0091054A"/>
    <w:rsid w:val="00910F02"/>
    <w:rsid w:val="00911001"/>
    <w:rsid w:val="00911DD6"/>
    <w:rsid w:val="00911DE4"/>
    <w:rsid w:val="00912313"/>
    <w:rsid w:val="0091459E"/>
    <w:rsid w:val="00914EAB"/>
    <w:rsid w:val="00915D59"/>
    <w:rsid w:val="0091631E"/>
    <w:rsid w:val="009164EB"/>
    <w:rsid w:val="00917089"/>
    <w:rsid w:val="00917CE8"/>
    <w:rsid w:val="009205E5"/>
    <w:rsid w:val="00923285"/>
    <w:rsid w:val="00923A46"/>
    <w:rsid w:val="00923FAB"/>
    <w:rsid w:val="00926182"/>
    <w:rsid w:val="0093205F"/>
    <w:rsid w:val="00934C3C"/>
    <w:rsid w:val="009376D9"/>
    <w:rsid w:val="00937B25"/>
    <w:rsid w:val="00940928"/>
    <w:rsid w:val="0094536E"/>
    <w:rsid w:val="00945D3E"/>
    <w:rsid w:val="009477F6"/>
    <w:rsid w:val="00950F15"/>
    <w:rsid w:val="0095203C"/>
    <w:rsid w:val="00953E2B"/>
    <w:rsid w:val="00955583"/>
    <w:rsid w:val="00957791"/>
    <w:rsid w:val="00957B37"/>
    <w:rsid w:val="00961902"/>
    <w:rsid w:val="00961B77"/>
    <w:rsid w:val="00970D42"/>
    <w:rsid w:val="009714BD"/>
    <w:rsid w:val="0097222F"/>
    <w:rsid w:val="00973677"/>
    <w:rsid w:val="0097404E"/>
    <w:rsid w:val="0097763E"/>
    <w:rsid w:val="00980534"/>
    <w:rsid w:val="009818A3"/>
    <w:rsid w:val="00982101"/>
    <w:rsid w:val="0098434F"/>
    <w:rsid w:val="009865BC"/>
    <w:rsid w:val="0098718C"/>
    <w:rsid w:val="00990FB2"/>
    <w:rsid w:val="00992BE3"/>
    <w:rsid w:val="009A1062"/>
    <w:rsid w:val="009A14EF"/>
    <w:rsid w:val="009A2104"/>
    <w:rsid w:val="009A340E"/>
    <w:rsid w:val="009A4669"/>
    <w:rsid w:val="009A4C9F"/>
    <w:rsid w:val="009A57A8"/>
    <w:rsid w:val="009A5A19"/>
    <w:rsid w:val="009A5BF8"/>
    <w:rsid w:val="009A5D09"/>
    <w:rsid w:val="009A73AF"/>
    <w:rsid w:val="009B0930"/>
    <w:rsid w:val="009B0A28"/>
    <w:rsid w:val="009B2204"/>
    <w:rsid w:val="009B2424"/>
    <w:rsid w:val="009B535C"/>
    <w:rsid w:val="009B541D"/>
    <w:rsid w:val="009B5816"/>
    <w:rsid w:val="009B7284"/>
    <w:rsid w:val="009C0E0F"/>
    <w:rsid w:val="009C30E5"/>
    <w:rsid w:val="009C551D"/>
    <w:rsid w:val="009D0004"/>
    <w:rsid w:val="009D0AC1"/>
    <w:rsid w:val="009D1E74"/>
    <w:rsid w:val="009D2882"/>
    <w:rsid w:val="009D29B5"/>
    <w:rsid w:val="009D42F1"/>
    <w:rsid w:val="009D46C1"/>
    <w:rsid w:val="009D4B36"/>
    <w:rsid w:val="009D54D7"/>
    <w:rsid w:val="009D5E5E"/>
    <w:rsid w:val="009D69CD"/>
    <w:rsid w:val="009E0D2E"/>
    <w:rsid w:val="009E18CF"/>
    <w:rsid w:val="009E1F63"/>
    <w:rsid w:val="009E3761"/>
    <w:rsid w:val="009E5C7D"/>
    <w:rsid w:val="009E6204"/>
    <w:rsid w:val="009E68DF"/>
    <w:rsid w:val="009E79DF"/>
    <w:rsid w:val="009F0F45"/>
    <w:rsid w:val="009F2314"/>
    <w:rsid w:val="009F278B"/>
    <w:rsid w:val="009F6608"/>
    <w:rsid w:val="009F6686"/>
    <w:rsid w:val="009F7806"/>
    <w:rsid w:val="00A00991"/>
    <w:rsid w:val="00A024C3"/>
    <w:rsid w:val="00A02A6D"/>
    <w:rsid w:val="00A06409"/>
    <w:rsid w:val="00A10ABE"/>
    <w:rsid w:val="00A111BC"/>
    <w:rsid w:val="00A11F73"/>
    <w:rsid w:val="00A132A1"/>
    <w:rsid w:val="00A13C67"/>
    <w:rsid w:val="00A15583"/>
    <w:rsid w:val="00A15A8B"/>
    <w:rsid w:val="00A16457"/>
    <w:rsid w:val="00A21682"/>
    <w:rsid w:val="00A21C43"/>
    <w:rsid w:val="00A21F3A"/>
    <w:rsid w:val="00A2452F"/>
    <w:rsid w:val="00A24DF5"/>
    <w:rsid w:val="00A25C79"/>
    <w:rsid w:val="00A266AB"/>
    <w:rsid w:val="00A269D1"/>
    <w:rsid w:val="00A33307"/>
    <w:rsid w:val="00A41EB7"/>
    <w:rsid w:val="00A44DD8"/>
    <w:rsid w:val="00A45A9B"/>
    <w:rsid w:val="00A5244A"/>
    <w:rsid w:val="00A5709C"/>
    <w:rsid w:val="00A66A1C"/>
    <w:rsid w:val="00A678E1"/>
    <w:rsid w:val="00A715C1"/>
    <w:rsid w:val="00A7239E"/>
    <w:rsid w:val="00A742DC"/>
    <w:rsid w:val="00A754FE"/>
    <w:rsid w:val="00A75D59"/>
    <w:rsid w:val="00A768A6"/>
    <w:rsid w:val="00A80597"/>
    <w:rsid w:val="00A80D50"/>
    <w:rsid w:val="00A811BC"/>
    <w:rsid w:val="00A81D16"/>
    <w:rsid w:val="00A81D30"/>
    <w:rsid w:val="00A824F3"/>
    <w:rsid w:val="00A826C9"/>
    <w:rsid w:val="00A8281F"/>
    <w:rsid w:val="00A828FE"/>
    <w:rsid w:val="00A83769"/>
    <w:rsid w:val="00A83F01"/>
    <w:rsid w:val="00A85CAC"/>
    <w:rsid w:val="00A92207"/>
    <w:rsid w:val="00A923E8"/>
    <w:rsid w:val="00A92DA2"/>
    <w:rsid w:val="00A93DD1"/>
    <w:rsid w:val="00A94EAD"/>
    <w:rsid w:val="00A96359"/>
    <w:rsid w:val="00AA0609"/>
    <w:rsid w:val="00AA09C9"/>
    <w:rsid w:val="00AA09F0"/>
    <w:rsid w:val="00AA1682"/>
    <w:rsid w:val="00AA30CD"/>
    <w:rsid w:val="00AA35BD"/>
    <w:rsid w:val="00AA4833"/>
    <w:rsid w:val="00AB2A95"/>
    <w:rsid w:val="00AB3370"/>
    <w:rsid w:val="00AB58D6"/>
    <w:rsid w:val="00AB5D15"/>
    <w:rsid w:val="00AB6155"/>
    <w:rsid w:val="00AB6E04"/>
    <w:rsid w:val="00AC01D4"/>
    <w:rsid w:val="00AC06D3"/>
    <w:rsid w:val="00AC20DB"/>
    <w:rsid w:val="00AC223A"/>
    <w:rsid w:val="00AC2634"/>
    <w:rsid w:val="00AC2EB1"/>
    <w:rsid w:val="00AC47E1"/>
    <w:rsid w:val="00AC6B5A"/>
    <w:rsid w:val="00AC724D"/>
    <w:rsid w:val="00AD0C29"/>
    <w:rsid w:val="00AD2075"/>
    <w:rsid w:val="00AE0119"/>
    <w:rsid w:val="00AE739E"/>
    <w:rsid w:val="00AF199B"/>
    <w:rsid w:val="00AF1A0E"/>
    <w:rsid w:val="00AF2866"/>
    <w:rsid w:val="00AF5273"/>
    <w:rsid w:val="00AF6A00"/>
    <w:rsid w:val="00AF6C71"/>
    <w:rsid w:val="00B01681"/>
    <w:rsid w:val="00B02AE5"/>
    <w:rsid w:val="00B04321"/>
    <w:rsid w:val="00B055DA"/>
    <w:rsid w:val="00B056B7"/>
    <w:rsid w:val="00B0743A"/>
    <w:rsid w:val="00B12576"/>
    <w:rsid w:val="00B15DAF"/>
    <w:rsid w:val="00B17FCC"/>
    <w:rsid w:val="00B21F81"/>
    <w:rsid w:val="00B2328F"/>
    <w:rsid w:val="00B23FE1"/>
    <w:rsid w:val="00B26B83"/>
    <w:rsid w:val="00B27C20"/>
    <w:rsid w:val="00B30B1E"/>
    <w:rsid w:val="00B31772"/>
    <w:rsid w:val="00B3277C"/>
    <w:rsid w:val="00B34892"/>
    <w:rsid w:val="00B359CB"/>
    <w:rsid w:val="00B359E4"/>
    <w:rsid w:val="00B35FD4"/>
    <w:rsid w:val="00B367E4"/>
    <w:rsid w:val="00B40562"/>
    <w:rsid w:val="00B41A6A"/>
    <w:rsid w:val="00B42EB0"/>
    <w:rsid w:val="00B439AC"/>
    <w:rsid w:val="00B44634"/>
    <w:rsid w:val="00B45ED5"/>
    <w:rsid w:val="00B46743"/>
    <w:rsid w:val="00B507CF"/>
    <w:rsid w:val="00B512D2"/>
    <w:rsid w:val="00B51492"/>
    <w:rsid w:val="00B5166D"/>
    <w:rsid w:val="00B54DFC"/>
    <w:rsid w:val="00B54ED9"/>
    <w:rsid w:val="00B55531"/>
    <w:rsid w:val="00B55B78"/>
    <w:rsid w:val="00B57D44"/>
    <w:rsid w:val="00B57F10"/>
    <w:rsid w:val="00B60BF4"/>
    <w:rsid w:val="00B62FC8"/>
    <w:rsid w:val="00B644EE"/>
    <w:rsid w:val="00B6577A"/>
    <w:rsid w:val="00B67B44"/>
    <w:rsid w:val="00B725D9"/>
    <w:rsid w:val="00B7546F"/>
    <w:rsid w:val="00B758EE"/>
    <w:rsid w:val="00B75DA4"/>
    <w:rsid w:val="00B7619E"/>
    <w:rsid w:val="00B80039"/>
    <w:rsid w:val="00B82C5E"/>
    <w:rsid w:val="00B8424F"/>
    <w:rsid w:val="00B844E9"/>
    <w:rsid w:val="00B879B4"/>
    <w:rsid w:val="00B90ACD"/>
    <w:rsid w:val="00B9122F"/>
    <w:rsid w:val="00B91871"/>
    <w:rsid w:val="00B91D89"/>
    <w:rsid w:val="00B9279B"/>
    <w:rsid w:val="00B93A2C"/>
    <w:rsid w:val="00B978B9"/>
    <w:rsid w:val="00B97A7A"/>
    <w:rsid w:val="00BA0038"/>
    <w:rsid w:val="00BA0251"/>
    <w:rsid w:val="00BA0997"/>
    <w:rsid w:val="00BA0A71"/>
    <w:rsid w:val="00BA10D2"/>
    <w:rsid w:val="00BA1ACC"/>
    <w:rsid w:val="00BA35CF"/>
    <w:rsid w:val="00BA4178"/>
    <w:rsid w:val="00BA50FC"/>
    <w:rsid w:val="00BA5623"/>
    <w:rsid w:val="00BA567C"/>
    <w:rsid w:val="00BB22AE"/>
    <w:rsid w:val="00BB3FC0"/>
    <w:rsid w:val="00BB471B"/>
    <w:rsid w:val="00BB48D1"/>
    <w:rsid w:val="00BB49AA"/>
    <w:rsid w:val="00BB4DFD"/>
    <w:rsid w:val="00BB54C2"/>
    <w:rsid w:val="00BB5C60"/>
    <w:rsid w:val="00BB6D9E"/>
    <w:rsid w:val="00BB79D1"/>
    <w:rsid w:val="00BC0A5E"/>
    <w:rsid w:val="00BC0C34"/>
    <w:rsid w:val="00BC0E70"/>
    <w:rsid w:val="00BC190B"/>
    <w:rsid w:val="00BC252D"/>
    <w:rsid w:val="00BC293C"/>
    <w:rsid w:val="00BC7C22"/>
    <w:rsid w:val="00BD1359"/>
    <w:rsid w:val="00BD140A"/>
    <w:rsid w:val="00BD2228"/>
    <w:rsid w:val="00BD22A5"/>
    <w:rsid w:val="00BD32FF"/>
    <w:rsid w:val="00BD343D"/>
    <w:rsid w:val="00BD401F"/>
    <w:rsid w:val="00BD4E92"/>
    <w:rsid w:val="00BD5617"/>
    <w:rsid w:val="00BE159E"/>
    <w:rsid w:val="00BE4533"/>
    <w:rsid w:val="00BE762F"/>
    <w:rsid w:val="00BF023F"/>
    <w:rsid w:val="00BF028D"/>
    <w:rsid w:val="00BF0984"/>
    <w:rsid w:val="00BF3ECA"/>
    <w:rsid w:val="00BF5D10"/>
    <w:rsid w:val="00BF61EF"/>
    <w:rsid w:val="00C01C1D"/>
    <w:rsid w:val="00C04124"/>
    <w:rsid w:val="00C055AF"/>
    <w:rsid w:val="00C05CB0"/>
    <w:rsid w:val="00C078FB"/>
    <w:rsid w:val="00C109AD"/>
    <w:rsid w:val="00C10D17"/>
    <w:rsid w:val="00C111C6"/>
    <w:rsid w:val="00C1375F"/>
    <w:rsid w:val="00C15D23"/>
    <w:rsid w:val="00C20050"/>
    <w:rsid w:val="00C213A7"/>
    <w:rsid w:val="00C2215A"/>
    <w:rsid w:val="00C237EC"/>
    <w:rsid w:val="00C261E8"/>
    <w:rsid w:val="00C26B8B"/>
    <w:rsid w:val="00C276B6"/>
    <w:rsid w:val="00C3200A"/>
    <w:rsid w:val="00C32119"/>
    <w:rsid w:val="00C35C95"/>
    <w:rsid w:val="00C3619D"/>
    <w:rsid w:val="00C36968"/>
    <w:rsid w:val="00C37512"/>
    <w:rsid w:val="00C379B0"/>
    <w:rsid w:val="00C37A56"/>
    <w:rsid w:val="00C4029E"/>
    <w:rsid w:val="00C4307F"/>
    <w:rsid w:val="00C4368E"/>
    <w:rsid w:val="00C45A4C"/>
    <w:rsid w:val="00C47D2C"/>
    <w:rsid w:val="00C530F7"/>
    <w:rsid w:val="00C53150"/>
    <w:rsid w:val="00C53816"/>
    <w:rsid w:val="00C5714B"/>
    <w:rsid w:val="00C60EEB"/>
    <w:rsid w:val="00C61B30"/>
    <w:rsid w:val="00C62A08"/>
    <w:rsid w:val="00C63BA8"/>
    <w:rsid w:val="00C65C9F"/>
    <w:rsid w:val="00C6626C"/>
    <w:rsid w:val="00C66F68"/>
    <w:rsid w:val="00C70348"/>
    <w:rsid w:val="00C703BB"/>
    <w:rsid w:val="00C70D0C"/>
    <w:rsid w:val="00C71402"/>
    <w:rsid w:val="00C71930"/>
    <w:rsid w:val="00C758EC"/>
    <w:rsid w:val="00C81A11"/>
    <w:rsid w:val="00C82154"/>
    <w:rsid w:val="00C83ACC"/>
    <w:rsid w:val="00C85DBF"/>
    <w:rsid w:val="00C8638D"/>
    <w:rsid w:val="00C8745B"/>
    <w:rsid w:val="00C90106"/>
    <w:rsid w:val="00C90E7B"/>
    <w:rsid w:val="00C92419"/>
    <w:rsid w:val="00C93B97"/>
    <w:rsid w:val="00C946FC"/>
    <w:rsid w:val="00C957F7"/>
    <w:rsid w:val="00C96E67"/>
    <w:rsid w:val="00C9785E"/>
    <w:rsid w:val="00CA1A3D"/>
    <w:rsid w:val="00CA2F7B"/>
    <w:rsid w:val="00CA4AA9"/>
    <w:rsid w:val="00CB0347"/>
    <w:rsid w:val="00CB19B5"/>
    <w:rsid w:val="00CB48F1"/>
    <w:rsid w:val="00CB502A"/>
    <w:rsid w:val="00CB6E22"/>
    <w:rsid w:val="00CB76DC"/>
    <w:rsid w:val="00CC52C4"/>
    <w:rsid w:val="00CC5C3E"/>
    <w:rsid w:val="00CC5C8D"/>
    <w:rsid w:val="00CC7319"/>
    <w:rsid w:val="00CC7720"/>
    <w:rsid w:val="00CC7CE7"/>
    <w:rsid w:val="00CD09C8"/>
    <w:rsid w:val="00CD372D"/>
    <w:rsid w:val="00CD41FE"/>
    <w:rsid w:val="00CD42CA"/>
    <w:rsid w:val="00CD51DB"/>
    <w:rsid w:val="00CD57B6"/>
    <w:rsid w:val="00CD791B"/>
    <w:rsid w:val="00CE2716"/>
    <w:rsid w:val="00CE430C"/>
    <w:rsid w:val="00CE5E33"/>
    <w:rsid w:val="00CE6D53"/>
    <w:rsid w:val="00CF0BC0"/>
    <w:rsid w:val="00CF0EE6"/>
    <w:rsid w:val="00CF3936"/>
    <w:rsid w:val="00CF4966"/>
    <w:rsid w:val="00CF7031"/>
    <w:rsid w:val="00D00DA6"/>
    <w:rsid w:val="00D02573"/>
    <w:rsid w:val="00D04B35"/>
    <w:rsid w:val="00D05B40"/>
    <w:rsid w:val="00D10234"/>
    <w:rsid w:val="00D11055"/>
    <w:rsid w:val="00D124F3"/>
    <w:rsid w:val="00D1293D"/>
    <w:rsid w:val="00D13174"/>
    <w:rsid w:val="00D14912"/>
    <w:rsid w:val="00D1493D"/>
    <w:rsid w:val="00D14F41"/>
    <w:rsid w:val="00D164AF"/>
    <w:rsid w:val="00D165C5"/>
    <w:rsid w:val="00D16DB3"/>
    <w:rsid w:val="00D21FCD"/>
    <w:rsid w:val="00D226BE"/>
    <w:rsid w:val="00D23F18"/>
    <w:rsid w:val="00D25068"/>
    <w:rsid w:val="00D25111"/>
    <w:rsid w:val="00D30C54"/>
    <w:rsid w:val="00D311D1"/>
    <w:rsid w:val="00D321B7"/>
    <w:rsid w:val="00D32CCB"/>
    <w:rsid w:val="00D36180"/>
    <w:rsid w:val="00D42E47"/>
    <w:rsid w:val="00D44FE1"/>
    <w:rsid w:val="00D45747"/>
    <w:rsid w:val="00D4653E"/>
    <w:rsid w:val="00D47C49"/>
    <w:rsid w:val="00D5200B"/>
    <w:rsid w:val="00D523E7"/>
    <w:rsid w:val="00D52612"/>
    <w:rsid w:val="00D52949"/>
    <w:rsid w:val="00D52ADE"/>
    <w:rsid w:val="00D53DF1"/>
    <w:rsid w:val="00D54FB7"/>
    <w:rsid w:val="00D56838"/>
    <w:rsid w:val="00D56933"/>
    <w:rsid w:val="00D56CCE"/>
    <w:rsid w:val="00D56DC7"/>
    <w:rsid w:val="00D61260"/>
    <w:rsid w:val="00D635D0"/>
    <w:rsid w:val="00D636DE"/>
    <w:rsid w:val="00D64D87"/>
    <w:rsid w:val="00D65F5F"/>
    <w:rsid w:val="00D67C87"/>
    <w:rsid w:val="00D7234F"/>
    <w:rsid w:val="00D7469C"/>
    <w:rsid w:val="00D74A88"/>
    <w:rsid w:val="00D7639F"/>
    <w:rsid w:val="00D76460"/>
    <w:rsid w:val="00D80C51"/>
    <w:rsid w:val="00D80E19"/>
    <w:rsid w:val="00D822E0"/>
    <w:rsid w:val="00D827A5"/>
    <w:rsid w:val="00D828F9"/>
    <w:rsid w:val="00D863AB"/>
    <w:rsid w:val="00D90222"/>
    <w:rsid w:val="00D91637"/>
    <w:rsid w:val="00D92182"/>
    <w:rsid w:val="00D93858"/>
    <w:rsid w:val="00D938C7"/>
    <w:rsid w:val="00D93C80"/>
    <w:rsid w:val="00D95690"/>
    <w:rsid w:val="00DA066E"/>
    <w:rsid w:val="00DA20A8"/>
    <w:rsid w:val="00DA2FDE"/>
    <w:rsid w:val="00DA3BFA"/>
    <w:rsid w:val="00DA5178"/>
    <w:rsid w:val="00DB37C5"/>
    <w:rsid w:val="00DB3AB8"/>
    <w:rsid w:val="00DB6783"/>
    <w:rsid w:val="00DB7729"/>
    <w:rsid w:val="00DB7B8F"/>
    <w:rsid w:val="00DC1660"/>
    <w:rsid w:val="00DC3A0A"/>
    <w:rsid w:val="00DC4C69"/>
    <w:rsid w:val="00DC4CF0"/>
    <w:rsid w:val="00DC51AA"/>
    <w:rsid w:val="00DC63C9"/>
    <w:rsid w:val="00DC68AA"/>
    <w:rsid w:val="00DD068F"/>
    <w:rsid w:val="00DD0786"/>
    <w:rsid w:val="00DD08ED"/>
    <w:rsid w:val="00DD0ABF"/>
    <w:rsid w:val="00DD1CF2"/>
    <w:rsid w:val="00DD3031"/>
    <w:rsid w:val="00DD3080"/>
    <w:rsid w:val="00DD5A1C"/>
    <w:rsid w:val="00DD6A10"/>
    <w:rsid w:val="00DD7317"/>
    <w:rsid w:val="00DD7AB0"/>
    <w:rsid w:val="00DD7B49"/>
    <w:rsid w:val="00DE038C"/>
    <w:rsid w:val="00DE122C"/>
    <w:rsid w:val="00DE197A"/>
    <w:rsid w:val="00DE204B"/>
    <w:rsid w:val="00DE3D5C"/>
    <w:rsid w:val="00DE3E10"/>
    <w:rsid w:val="00DE5504"/>
    <w:rsid w:val="00DE5A5A"/>
    <w:rsid w:val="00DE790A"/>
    <w:rsid w:val="00DF1505"/>
    <w:rsid w:val="00DF15BD"/>
    <w:rsid w:val="00DF2702"/>
    <w:rsid w:val="00DF3272"/>
    <w:rsid w:val="00DF3369"/>
    <w:rsid w:val="00DF54E0"/>
    <w:rsid w:val="00DF6552"/>
    <w:rsid w:val="00DF6AE5"/>
    <w:rsid w:val="00DF6F80"/>
    <w:rsid w:val="00DF6FC1"/>
    <w:rsid w:val="00DF7777"/>
    <w:rsid w:val="00E02ACF"/>
    <w:rsid w:val="00E04385"/>
    <w:rsid w:val="00E06B84"/>
    <w:rsid w:val="00E125BA"/>
    <w:rsid w:val="00E1512B"/>
    <w:rsid w:val="00E20712"/>
    <w:rsid w:val="00E209F4"/>
    <w:rsid w:val="00E21AB9"/>
    <w:rsid w:val="00E23468"/>
    <w:rsid w:val="00E2399B"/>
    <w:rsid w:val="00E24AFA"/>
    <w:rsid w:val="00E250CF"/>
    <w:rsid w:val="00E25E97"/>
    <w:rsid w:val="00E303E2"/>
    <w:rsid w:val="00E31611"/>
    <w:rsid w:val="00E35335"/>
    <w:rsid w:val="00E353B1"/>
    <w:rsid w:val="00E36389"/>
    <w:rsid w:val="00E36CDC"/>
    <w:rsid w:val="00E41F07"/>
    <w:rsid w:val="00E438E0"/>
    <w:rsid w:val="00E468C8"/>
    <w:rsid w:val="00E537C1"/>
    <w:rsid w:val="00E541A6"/>
    <w:rsid w:val="00E54A31"/>
    <w:rsid w:val="00E56898"/>
    <w:rsid w:val="00E5771C"/>
    <w:rsid w:val="00E60F2A"/>
    <w:rsid w:val="00E63FA3"/>
    <w:rsid w:val="00E6404C"/>
    <w:rsid w:val="00E64FBE"/>
    <w:rsid w:val="00E67E69"/>
    <w:rsid w:val="00E70109"/>
    <w:rsid w:val="00E734BB"/>
    <w:rsid w:val="00E84625"/>
    <w:rsid w:val="00E85ED1"/>
    <w:rsid w:val="00E8782F"/>
    <w:rsid w:val="00E9004B"/>
    <w:rsid w:val="00E91EC8"/>
    <w:rsid w:val="00E92893"/>
    <w:rsid w:val="00E9368C"/>
    <w:rsid w:val="00E945D6"/>
    <w:rsid w:val="00E954D4"/>
    <w:rsid w:val="00E963AD"/>
    <w:rsid w:val="00E96EDE"/>
    <w:rsid w:val="00EA0B3F"/>
    <w:rsid w:val="00EA151C"/>
    <w:rsid w:val="00EA19F7"/>
    <w:rsid w:val="00EA1D76"/>
    <w:rsid w:val="00EA31D7"/>
    <w:rsid w:val="00EA66A1"/>
    <w:rsid w:val="00EA6E43"/>
    <w:rsid w:val="00EA79E7"/>
    <w:rsid w:val="00EB07B2"/>
    <w:rsid w:val="00EB1457"/>
    <w:rsid w:val="00EB24A3"/>
    <w:rsid w:val="00EB28E5"/>
    <w:rsid w:val="00EB6BD0"/>
    <w:rsid w:val="00EC18C7"/>
    <w:rsid w:val="00EC26FB"/>
    <w:rsid w:val="00EC27AD"/>
    <w:rsid w:val="00EC408B"/>
    <w:rsid w:val="00EC6667"/>
    <w:rsid w:val="00EC7B1E"/>
    <w:rsid w:val="00ED01AF"/>
    <w:rsid w:val="00ED04A2"/>
    <w:rsid w:val="00ED0B1E"/>
    <w:rsid w:val="00ED1EC8"/>
    <w:rsid w:val="00ED435E"/>
    <w:rsid w:val="00ED7614"/>
    <w:rsid w:val="00EE2E28"/>
    <w:rsid w:val="00EE3B73"/>
    <w:rsid w:val="00EE3E88"/>
    <w:rsid w:val="00EE496E"/>
    <w:rsid w:val="00EE4C57"/>
    <w:rsid w:val="00EE5024"/>
    <w:rsid w:val="00EE5A5E"/>
    <w:rsid w:val="00EE618B"/>
    <w:rsid w:val="00EE6717"/>
    <w:rsid w:val="00EE70A2"/>
    <w:rsid w:val="00EF1D3B"/>
    <w:rsid w:val="00EF333F"/>
    <w:rsid w:val="00EF56AF"/>
    <w:rsid w:val="00EF5804"/>
    <w:rsid w:val="00EF7669"/>
    <w:rsid w:val="00F0116C"/>
    <w:rsid w:val="00F033EE"/>
    <w:rsid w:val="00F03446"/>
    <w:rsid w:val="00F07533"/>
    <w:rsid w:val="00F10307"/>
    <w:rsid w:val="00F109CA"/>
    <w:rsid w:val="00F11733"/>
    <w:rsid w:val="00F128CC"/>
    <w:rsid w:val="00F1355F"/>
    <w:rsid w:val="00F17543"/>
    <w:rsid w:val="00F1781B"/>
    <w:rsid w:val="00F222A2"/>
    <w:rsid w:val="00F228C2"/>
    <w:rsid w:val="00F24389"/>
    <w:rsid w:val="00F24A8A"/>
    <w:rsid w:val="00F25568"/>
    <w:rsid w:val="00F2708A"/>
    <w:rsid w:val="00F30A32"/>
    <w:rsid w:val="00F30C09"/>
    <w:rsid w:val="00F31B1E"/>
    <w:rsid w:val="00F31B24"/>
    <w:rsid w:val="00F32B95"/>
    <w:rsid w:val="00F3598F"/>
    <w:rsid w:val="00F35BE6"/>
    <w:rsid w:val="00F362A2"/>
    <w:rsid w:val="00F36480"/>
    <w:rsid w:val="00F373C8"/>
    <w:rsid w:val="00F42223"/>
    <w:rsid w:val="00F42B48"/>
    <w:rsid w:val="00F42EBE"/>
    <w:rsid w:val="00F445ED"/>
    <w:rsid w:val="00F44DB2"/>
    <w:rsid w:val="00F457F5"/>
    <w:rsid w:val="00F50B1C"/>
    <w:rsid w:val="00F53716"/>
    <w:rsid w:val="00F5455E"/>
    <w:rsid w:val="00F54D23"/>
    <w:rsid w:val="00F54FDF"/>
    <w:rsid w:val="00F555F6"/>
    <w:rsid w:val="00F557AA"/>
    <w:rsid w:val="00F56435"/>
    <w:rsid w:val="00F56D90"/>
    <w:rsid w:val="00F612AE"/>
    <w:rsid w:val="00F642D4"/>
    <w:rsid w:val="00F70F81"/>
    <w:rsid w:val="00F71181"/>
    <w:rsid w:val="00F73609"/>
    <w:rsid w:val="00F7399D"/>
    <w:rsid w:val="00F7542C"/>
    <w:rsid w:val="00F7587A"/>
    <w:rsid w:val="00F771EE"/>
    <w:rsid w:val="00F8004F"/>
    <w:rsid w:val="00F820BF"/>
    <w:rsid w:val="00F82BD8"/>
    <w:rsid w:val="00F865E1"/>
    <w:rsid w:val="00F866AA"/>
    <w:rsid w:val="00F87129"/>
    <w:rsid w:val="00F91D74"/>
    <w:rsid w:val="00F933C8"/>
    <w:rsid w:val="00F955CA"/>
    <w:rsid w:val="00F96FA3"/>
    <w:rsid w:val="00FA0128"/>
    <w:rsid w:val="00FA061F"/>
    <w:rsid w:val="00FA2018"/>
    <w:rsid w:val="00FA2624"/>
    <w:rsid w:val="00FA2F0D"/>
    <w:rsid w:val="00FA38EF"/>
    <w:rsid w:val="00FA77F8"/>
    <w:rsid w:val="00FA7C65"/>
    <w:rsid w:val="00FA7D57"/>
    <w:rsid w:val="00FA7FF9"/>
    <w:rsid w:val="00FB03DE"/>
    <w:rsid w:val="00FB252B"/>
    <w:rsid w:val="00FB39C5"/>
    <w:rsid w:val="00FB40BE"/>
    <w:rsid w:val="00FB487C"/>
    <w:rsid w:val="00FB77AE"/>
    <w:rsid w:val="00FC03B7"/>
    <w:rsid w:val="00FC2442"/>
    <w:rsid w:val="00FC2A69"/>
    <w:rsid w:val="00FC2C88"/>
    <w:rsid w:val="00FC463B"/>
    <w:rsid w:val="00FC7440"/>
    <w:rsid w:val="00FD4FBA"/>
    <w:rsid w:val="00FD59CF"/>
    <w:rsid w:val="00FD744F"/>
    <w:rsid w:val="00FE1737"/>
    <w:rsid w:val="00FE179E"/>
    <w:rsid w:val="00FE1A15"/>
    <w:rsid w:val="00FE395B"/>
    <w:rsid w:val="00FE49B3"/>
    <w:rsid w:val="00FE502C"/>
    <w:rsid w:val="00FE73C5"/>
    <w:rsid w:val="00FF030A"/>
    <w:rsid w:val="00FF2A39"/>
    <w:rsid w:val="00FF336C"/>
    <w:rsid w:val="00FF4CDB"/>
    <w:rsid w:val="00FF5872"/>
    <w:rsid w:val="00FF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C51"/>
  </w:style>
  <w:style w:type="paragraph" w:styleId="3">
    <w:name w:val="heading 3"/>
    <w:basedOn w:val="a"/>
    <w:next w:val="a"/>
    <w:link w:val="30"/>
    <w:qFormat/>
    <w:rsid w:val="0022122D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2122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22122D"/>
    <w:pPr>
      <w:ind w:left="720"/>
      <w:contextualSpacing/>
    </w:pPr>
  </w:style>
  <w:style w:type="paragraph" w:styleId="a4">
    <w:name w:val="Body Text Indent"/>
    <w:basedOn w:val="a"/>
    <w:link w:val="a5"/>
    <w:rsid w:val="0022122D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22122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6">
    <w:name w:val="Normal (Web)"/>
    <w:basedOn w:val="a"/>
    <w:uiPriority w:val="99"/>
    <w:semiHidden/>
    <w:unhideWhenUsed/>
    <w:rsid w:val="00221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212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02CA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6D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A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21B"/>
  </w:style>
  <w:style w:type="paragraph" w:styleId="ac">
    <w:name w:val="footer"/>
    <w:basedOn w:val="a"/>
    <w:link w:val="ad"/>
    <w:uiPriority w:val="99"/>
    <w:unhideWhenUsed/>
    <w:rsid w:val="004A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121B"/>
  </w:style>
  <w:style w:type="paragraph" w:customStyle="1" w:styleId="16">
    <w:name w:val="Основной текст16"/>
    <w:basedOn w:val="a"/>
    <w:rsid w:val="009B0930"/>
    <w:pPr>
      <w:widowControl w:val="0"/>
      <w:shd w:val="clear" w:color="auto" w:fill="FFFFFF"/>
      <w:spacing w:after="0" w:line="317" w:lineRule="exact"/>
      <w:ind w:hanging="24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1">
    <w:name w:val="Основной текст3"/>
    <w:basedOn w:val="a0"/>
    <w:rsid w:val="009B093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locked/>
    <w:rsid w:val="009B093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B0930"/>
    <w:pPr>
      <w:widowControl w:val="0"/>
      <w:shd w:val="clear" w:color="auto" w:fill="FFFFFF"/>
      <w:spacing w:after="0" w:line="238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0pt">
    <w:name w:val="Основной текст + Интервал 0 pt"/>
    <w:basedOn w:val="a0"/>
    <w:rsid w:val="009B0930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e">
    <w:name w:val="Основной текст + Полужирный"/>
    <w:aliases w:val="Интервал 0 pt"/>
    <w:basedOn w:val="a0"/>
    <w:rsid w:val="009B093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">
    <w:name w:val="Основной текст (8) + Не полужирный"/>
    <w:basedOn w:val="a0"/>
    <w:rsid w:val="009B09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80">
    <w:name w:val="Основной текст (8)"/>
    <w:basedOn w:val="a0"/>
    <w:rsid w:val="009B09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af">
    <w:name w:val="Основной текст + Курсив"/>
    <w:aliases w:val="Интервал -2 pt"/>
    <w:basedOn w:val="a0"/>
    <w:rsid w:val="002C532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6">
    <w:name w:val="Основной текст6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9">
    <w:name w:val="Основной текст9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">
    <w:name w:val="Основной текст10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tt-RU" w:eastAsia="tt-RU" w:bidi="tt-RU"/>
    </w:rPr>
  </w:style>
  <w:style w:type="table" w:styleId="af0">
    <w:name w:val="Table Grid"/>
    <w:basedOn w:val="a1"/>
    <w:uiPriority w:val="39"/>
    <w:rsid w:val="000E7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_"/>
    <w:basedOn w:val="a0"/>
    <w:link w:val="1"/>
    <w:rsid w:val="000E78B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1"/>
    <w:rsid w:val="000E78B0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">
    <w:name w:val="Основной текст2"/>
    <w:basedOn w:val="a"/>
    <w:rsid w:val="000E78B0"/>
    <w:pPr>
      <w:widowControl w:val="0"/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styleId="af2">
    <w:name w:val="No Spacing"/>
    <w:link w:val="af3"/>
    <w:uiPriority w:val="1"/>
    <w:qFormat/>
    <w:rsid w:val="0098718C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98718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C51"/>
  </w:style>
  <w:style w:type="paragraph" w:styleId="3">
    <w:name w:val="heading 3"/>
    <w:basedOn w:val="a"/>
    <w:next w:val="a"/>
    <w:link w:val="30"/>
    <w:qFormat/>
    <w:rsid w:val="0022122D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2122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a3">
    <w:name w:val="List Paragraph"/>
    <w:basedOn w:val="a"/>
    <w:uiPriority w:val="34"/>
    <w:qFormat/>
    <w:rsid w:val="0022122D"/>
    <w:pPr>
      <w:ind w:left="720"/>
      <w:contextualSpacing/>
    </w:pPr>
  </w:style>
  <w:style w:type="paragraph" w:styleId="a4">
    <w:name w:val="Body Text Indent"/>
    <w:basedOn w:val="a"/>
    <w:link w:val="a5"/>
    <w:rsid w:val="0022122D"/>
    <w:pPr>
      <w:suppressAutoHyphens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a5">
    <w:name w:val="Основной текст с отступом Знак"/>
    <w:basedOn w:val="a0"/>
    <w:link w:val="a4"/>
    <w:rsid w:val="0022122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a6">
    <w:name w:val="Normal (Web)"/>
    <w:basedOn w:val="a"/>
    <w:uiPriority w:val="99"/>
    <w:semiHidden/>
    <w:unhideWhenUsed/>
    <w:rsid w:val="00221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212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0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02CA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6D4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A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A121B"/>
  </w:style>
  <w:style w:type="paragraph" w:styleId="ac">
    <w:name w:val="footer"/>
    <w:basedOn w:val="a"/>
    <w:link w:val="ad"/>
    <w:uiPriority w:val="99"/>
    <w:unhideWhenUsed/>
    <w:rsid w:val="004A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A121B"/>
  </w:style>
  <w:style w:type="paragraph" w:customStyle="1" w:styleId="16">
    <w:name w:val="Основной текст16"/>
    <w:basedOn w:val="a"/>
    <w:rsid w:val="009B0930"/>
    <w:pPr>
      <w:widowControl w:val="0"/>
      <w:shd w:val="clear" w:color="auto" w:fill="FFFFFF"/>
      <w:spacing w:after="0" w:line="317" w:lineRule="exact"/>
      <w:ind w:hanging="24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1">
    <w:name w:val="Основной текст3"/>
    <w:basedOn w:val="a0"/>
    <w:rsid w:val="009B0930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locked/>
    <w:rsid w:val="009B0930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B0930"/>
    <w:pPr>
      <w:widowControl w:val="0"/>
      <w:shd w:val="clear" w:color="auto" w:fill="FFFFFF"/>
      <w:spacing w:after="0" w:line="238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0pt">
    <w:name w:val="Основной текст + Интервал 0 pt"/>
    <w:basedOn w:val="a0"/>
    <w:rsid w:val="009B0930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e">
    <w:name w:val="Основной текст + Полужирный"/>
    <w:aliases w:val="Интервал 0 pt"/>
    <w:basedOn w:val="a0"/>
    <w:rsid w:val="009B093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8">
    <w:name w:val="Основной текст (8) + Не полужирный"/>
    <w:basedOn w:val="a0"/>
    <w:rsid w:val="009B09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80">
    <w:name w:val="Основной текст (8)"/>
    <w:basedOn w:val="a0"/>
    <w:rsid w:val="009B09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af">
    <w:name w:val="Основной текст + Курсив"/>
    <w:aliases w:val="Интервал -2 pt"/>
    <w:basedOn w:val="a0"/>
    <w:rsid w:val="002C532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6">
    <w:name w:val="Основной текст6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9">
    <w:name w:val="Основной текст9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">
    <w:name w:val="Основной текст10"/>
    <w:basedOn w:val="a0"/>
    <w:rsid w:val="002C532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tt-RU" w:eastAsia="tt-RU" w:bidi="tt-RU"/>
    </w:rPr>
  </w:style>
  <w:style w:type="table" w:styleId="af0">
    <w:name w:val="Table Grid"/>
    <w:basedOn w:val="a1"/>
    <w:uiPriority w:val="39"/>
    <w:rsid w:val="000E7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Основной текст_"/>
    <w:basedOn w:val="a0"/>
    <w:link w:val="1"/>
    <w:rsid w:val="000E78B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1"/>
    <w:rsid w:val="000E78B0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">
    <w:name w:val="Основной текст2"/>
    <w:basedOn w:val="a"/>
    <w:rsid w:val="000E78B0"/>
    <w:pPr>
      <w:widowControl w:val="0"/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styleId="af2">
    <w:name w:val="No Spacing"/>
    <w:link w:val="af3"/>
    <w:uiPriority w:val="1"/>
    <w:qFormat/>
    <w:rsid w:val="0098718C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98718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0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eduprofkzn-km.ru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8DEA1-34D2-46A5-991A-5BDA0D53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3167</Words>
  <Characters>18055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2023-02-15T07:26:00Z</cp:lastPrinted>
  <dcterms:created xsi:type="dcterms:W3CDTF">2023-02-15T07:26:00Z</dcterms:created>
  <dcterms:modified xsi:type="dcterms:W3CDTF">2023-02-15T12:37:00Z</dcterms:modified>
</cp:coreProperties>
</file>