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C7" w:rsidRDefault="00F400C7" w:rsidP="00B37DD5">
      <w:pPr>
        <w:jc w:val="center"/>
        <w:rPr>
          <w:rFonts w:cs="Times New Roman"/>
          <w:b/>
          <w:sz w:val="26"/>
          <w:szCs w:val="26"/>
        </w:rPr>
      </w:pPr>
    </w:p>
    <w:p w:rsidR="00F400C7" w:rsidRDefault="00F400C7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Pr="00F400C7" w:rsidRDefault="00F400C7" w:rsidP="00B37DD5">
      <w:pPr>
        <w:jc w:val="center"/>
        <w:rPr>
          <w:rFonts w:cs="Times New Roman"/>
          <w:b/>
          <w:szCs w:val="28"/>
        </w:rPr>
      </w:pPr>
      <w:r w:rsidRPr="00F400C7">
        <w:rPr>
          <w:rFonts w:cs="Times New Roman"/>
          <w:b/>
          <w:szCs w:val="28"/>
        </w:rPr>
        <w:t>Территориальная организация Общероссийского Профсоюза образования</w:t>
      </w:r>
      <w:r w:rsidR="00B37DD5" w:rsidRPr="00F400C7">
        <w:rPr>
          <w:rFonts w:cs="Times New Roman"/>
          <w:b/>
          <w:szCs w:val="28"/>
        </w:rPr>
        <w:t xml:space="preserve"> </w:t>
      </w:r>
    </w:p>
    <w:p w:rsidR="00B37DD5" w:rsidRPr="00F400C7" w:rsidRDefault="00B37DD5" w:rsidP="00B37DD5">
      <w:pPr>
        <w:jc w:val="center"/>
        <w:rPr>
          <w:rFonts w:cs="Times New Roman"/>
          <w:b/>
          <w:szCs w:val="28"/>
        </w:rPr>
      </w:pPr>
      <w:r w:rsidRPr="00F400C7">
        <w:rPr>
          <w:rFonts w:cs="Times New Roman"/>
          <w:b/>
          <w:szCs w:val="28"/>
        </w:rPr>
        <w:t xml:space="preserve">Кировского и Московского районов </w:t>
      </w:r>
      <w:proofErr w:type="spellStart"/>
      <w:r w:rsidRPr="00F400C7">
        <w:rPr>
          <w:rFonts w:cs="Times New Roman"/>
          <w:b/>
          <w:szCs w:val="28"/>
        </w:rPr>
        <w:t>г</w:t>
      </w:r>
      <w:proofErr w:type="gramStart"/>
      <w:r w:rsidRPr="00F400C7">
        <w:rPr>
          <w:rFonts w:cs="Times New Roman"/>
          <w:b/>
          <w:szCs w:val="28"/>
        </w:rPr>
        <w:t>.К</w:t>
      </w:r>
      <w:proofErr w:type="gramEnd"/>
      <w:r w:rsidRPr="00F400C7">
        <w:rPr>
          <w:rFonts w:cs="Times New Roman"/>
          <w:b/>
          <w:szCs w:val="28"/>
        </w:rPr>
        <w:t>азани</w:t>
      </w:r>
      <w:proofErr w:type="spellEnd"/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F400C7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ПОЛОЖЕНИЕ</w:t>
      </w:r>
    </w:p>
    <w:p w:rsidR="00576734" w:rsidRPr="00F400C7" w:rsidRDefault="00F400C7" w:rsidP="00F400C7">
      <w:pPr>
        <w:spacing w:line="240" w:lineRule="auto"/>
        <w:jc w:val="center"/>
        <w:rPr>
          <w:rFonts w:cs="Times New Roman"/>
          <w:b/>
          <w:szCs w:val="28"/>
        </w:rPr>
      </w:pPr>
      <w:r w:rsidRPr="00F400C7">
        <w:rPr>
          <w:rFonts w:cs="Times New Roman"/>
          <w:b/>
          <w:szCs w:val="28"/>
        </w:rPr>
        <w:t>о</w:t>
      </w:r>
      <w:r w:rsidR="00E82857" w:rsidRPr="00F400C7">
        <w:rPr>
          <w:rFonts w:cs="Times New Roman"/>
          <w:b/>
          <w:szCs w:val="28"/>
        </w:rPr>
        <w:t xml:space="preserve"> районном </w:t>
      </w:r>
      <w:r w:rsidR="00B37DD5" w:rsidRPr="00F400C7">
        <w:rPr>
          <w:rFonts w:cs="Times New Roman"/>
          <w:b/>
          <w:szCs w:val="28"/>
        </w:rPr>
        <w:t xml:space="preserve"> конкурсе на лучший   плакат   по охране труда</w:t>
      </w:r>
    </w:p>
    <w:p w:rsidR="00B37DD5" w:rsidRPr="00F400C7" w:rsidRDefault="00F400C7" w:rsidP="00F400C7">
      <w:pPr>
        <w:spacing w:line="240" w:lineRule="auto"/>
        <w:jc w:val="center"/>
        <w:rPr>
          <w:rFonts w:cs="Times New Roman"/>
          <w:b/>
          <w:szCs w:val="28"/>
        </w:rPr>
      </w:pPr>
      <w:r w:rsidRPr="00F400C7">
        <w:rPr>
          <w:rFonts w:cs="Times New Roman"/>
          <w:b/>
          <w:szCs w:val="28"/>
        </w:rPr>
        <w:t>«Будь осторожен!»</w:t>
      </w:r>
      <w:r w:rsidR="00576734" w:rsidRPr="00F400C7">
        <w:rPr>
          <w:rFonts w:cs="Times New Roman"/>
          <w:b/>
          <w:szCs w:val="28"/>
        </w:rPr>
        <w:t xml:space="preserve"> </w:t>
      </w:r>
    </w:p>
    <w:p w:rsidR="00B37DD5" w:rsidRPr="00F400C7" w:rsidRDefault="00C0294C" w:rsidP="00F400C7">
      <w:pPr>
        <w:spacing w:line="240" w:lineRule="auto"/>
        <w:jc w:val="center"/>
        <w:rPr>
          <w:rFonts w:cs="Times New Roman"/>
          <w:b/>
          <w:szCs w:val="28"/>
        </w:rPr>
      </w:pPr>
      <w:r w:rsidRPr="00F400C7">
        <w:rPr>
          <w:rFonts w:cs="Times New Roman"/>
          <w:b/>
          <w:szCs w:val="28"/>
        </w:rPr>
        <w:t>среди учащихся 5-8</w:t>
      </w:r>
      <w:r w:rsidR="00B37DD5" w:rsidRPr="00F400C7">
        <w:rPr>
          <w:rFonts w:cs="Times New Roman"/>
          <w:b/>
          <w:szCs w:val="28"/>
        </w:rPr>
        <w:t xml:space="preserve"> классов общеобразовательных </w:t>
      </w:r>
      <w:r w:rsidR="00576734" w:rsidRPr="00F400C7">
        <w:rPr>
          <w:rFonts w:cs="Times New Roman"/>
          <w:b/>
          <w:szCs w:val="28"/>
        </w:rPr>
        <w:t>организац</w:t>
      </w:r>
      <w:r w:rsidR="00B37DD5" w:rsidRPr="00F400C7">
        <w:rPr>
          <w:rFonts w:cs="Times New Roman"/>
          <w:b/>
          <w:szCs w:val="28"/>
        </w:rPr>
        <w:t>ий</w:t>
      </w:r>
    </w:p>
    <w:p w:rsidR="00B37DD5" w:rsidRPr="00F400C7" w:rsidRDefault="00B37DD5" w:rsidP="00B37DD5">
      <w:pPr>
        <w:jc w:val="center"/>
        <w:rPr>
          <w:rFonts w:cs="Times New Roman"/>
          <w:b/>
          <w:szCs w:val="28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rPr>
          <w:rFonts w:cs="Times New Roman"/>
          <w:b/>
          <w:sz w:val="26"/>
          <w:szCs w:val="26"/>
        </w:rPr>
      </w:pPr>
    </w:p>
    <w:p w:rsidR="00B37DD5" w:rsidRDefault="00B37DD5" w:rsidP="007701D6">
      <w:pPr>
        <w:spacing w:line="240" w:lineRule="auto"/>
        <w:ind w:left="4956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Утверждено постановлением Президиума</w:t>
      </w:r>
    </w:p>
    <w:p w:rsidR="007701D6" w:rsidRDefault="00B37DD5" w:rsidP="007701D6">
      <w:pPr>
        <w:spacing w:line="240" w:lineRule="auto"/>
        <w:ind w:left="4956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Совета </w:t>
      </w:r>
      <w:r w:rsidR="00E82857">
        <w:rPr>
          <w:rFonts w:cs="Times New Roman"/>
          <w:b/>
          <w:sz w:val="26"/>
          <w:szCs w:val="26"/>
        </w:rPr>
        <w:t xml:space="preserve">территориальной организации </w:t>
      </w:r>
      <w:r w:rsidR="007701D6">
        <w:rPr>
          <w:rFonts w:cs="Times New Roman"/>
          <w:b/>
          <w:sz w:val="26"/>
          <w:szCs w:val="26"/>
        </w:rPr>
        <w:t>Общероссийского</w:t>
      </w:r>
    </w:p>
    <w:p w:rsidR="007701D6" w:rsidRDefault="007701D6" w:rsidP="007701D6">
      <w:pPr>
        <w:spacing w:line="240" w:lineRule="auto"/>
        <w:ind w:left="4956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Профсоюза образования </w:t>
      </w:r>
    </w:p>
    <w:p w:rsidR="007701D6" w:rsidRDefault="00B37DD5" w:rsidP="007701D6">
      <w:pPr>
        <w:spacing w:line="240" w:lineRule="auto"/>
        <w:ind w:left="4956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Кировского и Московского районов</w:t>
      </w:r>
    </w:p>
    <w:p w:rsidR="00B37DD5" w:rsidRPr="005679E0" w:rsidRDefault="00B37DD5" w:rsidP="007701D6">
      <w:pPr>
        <w:spacing w:line="240" w:lineRule="auto"/>
        <w:ind w:left="4956"/>
        <w:rPr>
          <w:rFonts w:cs="Times New Roman"/>
          <w:b/>
          <w:sz w:val="26"/>
          <w:szCs w:val="26"/>
        </w:rPr>
      </w:pPr>
      <w:proofErr w:type="spellStart"/>
      <w:r>
        <w:rPr>
          <w:rFonts w:cs="Times New Roman"/>
          <w:b/>
          <w:sz w:val="26"/>
          <w:szCs w:val="26"/>
        </w:rPr>
        <w:t>г</w:t>
      </w:r>
      <w:proofErr w:type="gramStart"/>
      <w:r>
        <w:rPr>
          <w:rFonts w:cs="Times New Roman"/>
          <w:b/>
          <w:sz w:val="26"/>
          <w:szCs w:val="26"/>
        </w:rPr>
        <w:t>.К</w:t>
      </w:r>
      <w:proofErr w:type="gramEnd"/>
      <w:r>
        <w:rPr>
          <w:rFonts w:cs="Times New Roman"/>
          <w:b/>
          <w:sz w:val="26"/>
          <w:szCs w:val="26"/>
        </w:rPr>
        <w:t>азани</w:t>
      </w:r>
      <w:proofErr w:type="spellEnd"/>
      <w:r>
        <w:rPr>
          <w:rFonts w:cs="Times New Roman"/>
          <w:b/>
          <w:sz w:val="26"/>
          <w:szCs w:val="26"/>
        </w:rPr>
        <w:t xml:space="preserve"> от 1</w:t>
      </w:r>
      <w:r w:rsidR="005679E0" w:rsidRPr="005679E0">
        <w:rPr>
          <w:rFonts w:cs="Times New Roman"/>
          <w:b/>
          <w:sz w:val="26"/>
          <w:szCs w:val="26"/>
        </w:rPr>
        <w:t>7</w:t>
      </w:r>
      <w:r w:rsidR="005679E0">
        <w:rPr>
          <w:rFonts w:cs="Times New Roman"/>
          <w:b/>
          <w:sz w:val="26"/>
          <w:szCs w:val="26"/>
        </w:rPr>
        <w:t xml:space="preserve"> марта</w:t>
      </w:r>
      <w:r>
        <w:rPr>
          <w:rFonts w:cs="Times New Roman"/>
          <w:b/>
          <w:sz w:val="26"/>
          <w:szCs w:val="26"/>
        </w:rPr>
        <w:t xml:space="preserve"> 20</w:t>
      </w:r>
      <w:r w:rsidR="00C0294C">
        <w:rPr>
          <w:rFonts w:cs="Times New Roman"/>
          <w:b/>
          <w:sz w:val="26"/>
          <w:szCs w:val="26"/>
        </w:rPr>
        <w:t>2</w:t>
      </w:r>
      <w:r w:rsidR="00C0294C" w:rsidRPr="00C0294C">
        <w:rPr>
          <w:rFonts w:cs="Times New Roman"/>
          <w:b/>
          <w:sz w:val="26"/>
          <w:szCs w:val="26"/>
        </w:rPr>
        <w:t>3</w:t>
      </w:r>
      <w:r>
        <w:rPr>
          <w:rFonts w:cs="Times New Roman"/>
          <w:b/>
          <w:sz w:val="26"/>
          <w:szCs w:val="26"/>
        </w:rPr>
        <w:t xml:space="preserve"> года №</w:t>
      </w:r>
      <w:r w:rsidR="00E82857">
        <w:rPr>
          <w:rFonts w:cs="Times New Roman"/>
          <w:b/>
          <w:sz w:val="26"/>
          <w:szCs w:val="26"/>
        </w:rPr>
        <w:t xml:space="preserve"> 15</w:t>
      </w: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ПОЛОЖЕНИЕ</w:t>
      </w:r>
    </w:p>
    <w:p w:rsidR="00B37DD5" w:rsidRDefault="00B37DD5" w:rsidP="00B37DD5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 конкурсе на лучший плакат</w:t>
      </w:r>
    </w:p>
    <w:p w:rsidR="00B37DD5" w:rsidRDefault="00B37DD5" w:rsidP="00B37DD5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 охране труда</w:t>
      </w:r>
      <w:r w:rsidR="00576734">
        <w:rPr>
          <w:rFonts w:cs="Times New Roman"/>
          <w:b/>
          <w:szCs w:val="28"/>
        </w:rPr>
        <w:t xml:space="preserve"> «Будь осторожен!»</w:t>
      </w: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1. Общие положения</w:t>
      </w:r>
    </w:p>
    <w:p w:rsidR="00B37DD5" w:rsidRDefault="00B37DD5" w:rsidP="00B37DD5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1.1. Настоящее положение определяет порядок организации и проведения </w:t>
      </w:r>
      <w:r w:rsidR="007701D6">
        <w:rPr>
          <w:rFonts w:cs="Times New Roman"/>
          <w:sz w:val="26"/>
          <w:szCs w:val="26"/>
        </w:rPr>
        <w:t xml:space="preserve">районного </w:t>
      </w:r>
      <w:r>
        <w:rPr>
          <w:rFonts w:cs="Times New Roman"/>
          <w:sz w:val="26"/>
          <w:szCs w:val="26"/>
        </w:rPr>
        <w:t xml:space="preserve">конкурса на лучший плакат по охране труда среди учащихся </w:t>
      </w:r>
      <w:r w:rsidR="00576734">
        <w:rPr>
          <w:rFonts w:cs="Times New Roman"/>
          <w:sz w:val="26"/>
          <w:szCs w:val="26"/>
        </w:rPr>
        <w:t>5</w:t>
      </w:r>
      <w:r>
        <w:rPr>
          <w:rFonts w:cs="Times New Roman"/>
          <w:sz w:val="26"/>
          <w:szCs w:val="26"/>
        </w:rPr>
        <w:t xml:space="preserve"> – </w:t>
      </w:r>
      <w:r w:rsidR="007701D6">
        <w:rPr>
          <w:rFonts w:cs="Times New Roman"/>
          <w:sz w:val="26"/>
          <w:szCs w:val="26"/>
        </w:rPr>
        <w:t>8</w:t>
      </w:r>
      <w:r>
        <w:rPr>
          <w:rFonts w:cs="Times New Roman"/>
          <w:sz w:val="26"/>
          <w:szCs w:val="26"/>
        </w:rPr>
        <w:t xml:space="preserve"> классов общеобразовательных </w:t>
      </w:r>
      <w:r w:rsidR="00576734">
        <w:rPr>
          <w:rFonts w:cs="Times New Roman"/>
          <w:sz w:val="26"/>
          <w:szCs w:val="26"/>
        </w:rPr>
        <w:t>организац</w:t>
      </w:r>
      <w:r>
        <w:rPr>
          <w:rFonts w:cs="Times New Roman"/>
          <w:sz w:val="26"/>
          <w:szCs w:val="26"/>
        </w:rPr>
        <w:t xml:space="preserve">ий Кировского и Московского районов </w:t>
      </w:r>
      <w:proofErr w:type="spellStart"/>
      <w:r>
        <w:rPr>
          <w:rFonts w:cs="Times New Roman"/>
          <w:sz w:val="26"/>
          <w:szCs w:val="26"/>
        </w:rPr>
        <w:t>г</w:t>
      </w:r>
      <w:proofErr w:type="gramStart"/>
      <w:r>
        <w:rPr>
          <w:rFonts w:cs="Times New Roman"/>
          <w:sz w:val="26"/>
          <w:szCs w:val="26"/>
        </w:rPr>
        <w:t>.К</w:t>
      </w:r>
      <w:proofErr w:type="gramEnd"/>
      <w:r>
        <w:rPr>
          <w:rFonts w:cs="Times New Roman"/>
          <w:sz w:val="26"/>
          <w:szCs w:val="26"/>
        </w:rPr>
        <w:t>азани</w:t>
      </w:r>
      <w:proofErr w:type="spellEnd"/>
      <w:r w:rsidR="00576734">
        <w:rPr>
          <w:rFonts w:cs="Times New Roman"/>
          <w:sz w:val="26"/>
          <w:szCs w:val="26"/>
        </w:rPr>
        <w:t>.</w:t>
      </w:r>
    </w:p>
    <w:p w:rsidR="00B37DD5" w:rsidRDefault="00B37DD5" w:rsidP="00B37DD5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1.2. Учредителем конкурса является Совет </w:t>
      </w:r>
      <w:r w:rsidR="007701D6">
        <w:rPr>
          <w:rFonts w:cs="Times New Roman"/>
          <w:sz w:val="26"/>
          <w:szCs w:val="26"/>
        </w:rPr>
        <w:t xml:space="preserve">территориальной организации Общероссийского Профсоюза образования Кировского и Московского районов </w:t>
      </w:r>
      <w:proofErr w:type="spellStart"/>
      <w:r w:rsidR="007701D6">
        <w:rPr>
          <w:rFonts w:cs="Times New Roman"/>
          <w:sz w:val="26"/>
          <w:szCs w:val="26"/>
        </w:rPr>
        <w:t>г</w:t>
      </w:r>
      <w:proofErr w:type="gramStart"/>
      <w:r w:rsidR="007701D6">
        <w:rPr>
          <w:rFonts w:cs="Times New Roman"/>
          <w:sz w:val="26"/>
          <w:szCs w:val="26"/>
        </w:rPr>
        <w:t>.К</w:t>
      </w:r>
      <w:proofErr w:type="gramEnd"/>
      <w:r w:rsidR="007701D6">
        <w:rPr>
          <w:rFonts w:cs="Times New Roman"/>
          <w:sz w:val="26"/>
          <w:szCs w:val="26"/>
        </w:rPr>
        <w:t>азани</w:t>
      </w:r>
      <w:proofErr w:type="spellEnd"/>
      <w:r w:rsidR="007701D6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>.</w:t>
      </w:r>
    </w:p>
    <w:p w:rsidR="00B37DD5" w:rsidRDefault="00B37DD5" w:rsidP="00B37DD5">
      <w:pPr>
        <w:ind w:firstLine="708"/>
        <w:jc w:val="both"/>
        <w:rPr>
          <w:rFonts w:cs="Times New Roman"/>
          <w:sz w:val="26"/>
          <w:szCs w:val="26"/>
        </w:rPr>
      </w:pPr>
    </w:p>
    <w:p w:rsidR="00B37DD5" w:rsidRDefault="00B37DD5" w:rsidP="00B37DD5">
      <w:pPr>
        <w:ind w:firstLine="708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2. Цели проведения конкурса</w:t>
      </w:r>
    </w:p>
    <w:p w:rsidR="00B37DD5" w:rsidRDefault="00B37DD5" w:rsidP="00B37DD5">
      <w:pPr>
        <w:suppressAutoHyphens/>
        <w:ind w:firstLine="708"/>
        <w:jc w:val="both"/>
        <w:rPr>
          <w:rFonts w:eastAsia="Times New Roman" w:cs="Times New Roman"/>
          <w:sz w:val="26"/>
          <w:szCs w:val="26"/>
          <w:lang w:eastAsia="ar-SA"/>
        </w:rPr>
      </w:pPr>
      <w:r>
        <w:rPr>
          <w:rFonts w:cs="Times New Roman"/>
          <w:sz w:val="26"/>
          <w:szCs w:val="26"/>
        </w:rPr>
        <w:t>2.1. П</w:t>
      </w:r>
      <w:r>
        <w:rPr>
          <w:rFonts w:eastAsia="Times New Roman" w:cs="Times New Roman"/>
          <w:sz w:val="26"/>
          <w:szCs w:val="26"/>
          <w:lang w:eastAsia="ar-SA"/>
        </w:rPr>
        <w:t>ропаганда охраны труда и информирование учащихся о мерах охраны труда и безопасности жизнедеятельности</w:t>
      </w:r>
      <w:r w:rsidR="00576734">
        <w:rPr>
          <w:rFonts w:eastAsia="Times New Roman" w:cs="Times New Roman"/>
          <w:sz w:val="26"/>
          <w:szCs w:val="26"/>
          <w:lang w:eastAsia="ar-SA"/>
        </w:rPr>
        <w:t>.</w:t>
      </w:r>
    </w:p>
    <w:p w:rsidR="00B37DD5" w:rsidRDefault="00B37DD5" w:rsidP="00B37DD5">
      <w:pPr>
        <w:suppressAutoHyphens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ar-SA"/>
        </w:rPr>
        <w:t>2.2.</w:t>
      </w:r>
      <w:r>
        <w:rPr>
          <w:rFonts w:eastAsia="Times New Roman" w:cs="Times New Roman"/>
          <w:sz w:val="26"/>
          <w:szCs w:val="26"/>
          <w:lang w:eastAsia="ru-RU"/>
        </w:rPr>
        <w:t xml:space="preserve"> Формирование и закрепление навыков у </w:t>
      </w:r>
      <w:r w:rsidR="00576734">
        <w:rPr>
          <w:rFonts w:eastAsia="Times New Roman" w:cs="Times New Roman"/>
          <w:sz w:val="26"/>
          <w:szCs w:val="26"/>
          <w:lang w:eastAsia="ru-RU"/>
        </w:rPr>
        <w:t>учащихся</w:t>
      </w:r>
      <w:r>
        <w:rPr>
          <w:rFonts w:eastAsia="Times New Roman" w:cs="Times New Roman"/>
          <w:sz w:val="26"/>
          <w:szCs w:val="26"/>
          <w:lang w:eastAsia="ru-RU"/>
        </w:rPr>
        <w:t xml:space="preserve"> грамотного поведения в условиях проведения различных мероприятий и игр,  а также других чрезвычайных ситуациях</w:t>
      </w:r>
      <w:r w:rsidR="00576734">
        <w:rPr>
          <w:rFonts w:eastAsia="Times New Roman" w:cs="Times New Roman"/>
          <w:sz w:val="26"/>
          <w:szCs w:val="26"/>
          <w:lang w:eastAsia="ru-RU"/>
        </w:rPr>
        <w:t>.</w:t>
      </w:r>
    </w:p>
    <w:p w:rsidR="00B37DD5" w:rsidRDefault="00B37DD5" w:rsidP="00B37DD5">
      <w:pPr>
        <w:suppressAutoHyphens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2.3. Формирование у детей и подростков чувства уважения к повседневному труду работников службы охраны труда, воспитание высокого уровня культуры безопасности труда</w:t>
      </w:r>
      <w:r w:rsidR="00576734">
        <w:rPr>
          <w:rFonts w:cs="Times New Roman"/>
          <w:sz w:val="26"/>
          <w:szCs w:val="26"/>
        </w:rPr>
        <w:t>.</w:t>
      </w:r>
    </w:p>
    <w:p w:rsidR="00B37DD5" w:rsidRDefault="00B37DD5" w:rsidP="00B37D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Развитие художественного творчества и эстетического воспитания учащихся образовательных </w:t>
      </w:r>
      <w:r w:rsidR="00576734">
        <w:rPr>
          <w:rFonts w:ascii="Times New Roman" w:hAnsi="Times New Roman" w:cs="Times New Roman"/>
          <w:sz w:val="26"/>
          <w:szCs w:val="26"/>
        </w:rPr>
        <w:t>организаций.</w:t>
      </w:r>
    </w:p>
    <w:p w:rsidR="00B37DD5" w:rsidRDefault="00B37DD5" w:rsidP="00B37DD5">
      <w:pPr>
        <w:suppressAutoHyphens/>
        <w:ind w:left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</w:t>
      </w:r>
      <w:r>
        <w:rPr>
          <w:rFonts w:eastAsia="Times New Roman" w:cs="Times New Roman"/>
          <w:sz w:val="26"/>
          <w:szCs w:val="26"/>
          <w:lang w:eastAsia="ar-SA"/>
        </w:rPr>
        <w:t xml:space="preserve">.5. </w:t>
      </w:r>
      <w:r>
        <w:rPr>
          <w:rFonts w:eastAsia="Times New Roman" w:cs="Times New Roman"/>
          <w:sz w:val="26"/>
          <w:szCs w:val="26"/>
          <w:lang w:eastAsia="ru-RU"/>
        </w:rPr>
        <w:t>Воспитание и формирование гражданской ответственности</w:t>
      </w:r>
    </w:p>
    <w:p w:rsidR="00B37DD5" w:rsidRDefault="00B37DD5" w:rsidP="00B37DD5">
      <w:pPr>
        <w:suppressAutoHyphens/>
        <w:ind w:left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37DD5" w:rsidRDefault="00B37DD5" w:rsidP="00B37DD5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3. Задачи конкурса</w:t>
      </w:r>
    </w:p>
    <w:p w:rsidR="00B37DD5" w:rsidRDefault="00B37DD5" w:rsidP="00B37D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Пропаганда знаний в области создания условий труда, соответствующих требованиям сохранения жизни и здоровья граждан в процессе образовательной и трудовой деятельности.</w:t>
      </w:r>
    </w:p>
    <w:p w:rsidR="00B37DD5" w:rsidRDefault="00B37DD5" w:rsidP="00B37DD5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3.2. Изучение правил поведения учащихся при организации различных игровых мероприятий, безопасности и мер по защите жизни и здоровья детей, привлечение их к предупреждению и обучение действиям в условиях чрезвычайных ситуациях.</w:t>
      </w: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 Требования к работам</w:t>
      </w:r>
    </w:p>
    <w:p w:rsidR="00B37DD5" w:rsidRDefault="00B37DD5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4.1. В конкурсе принимают участие учащиеся общеобразовательных </w:t>
      </w:r>
      <w:r w:rsidR="00576734">
        <w:rPr>
          <w:rFonts w:cs="Times New Roman"/>
          <w:sz w:val="26"/>
          <w:szCs w:val="26"/>
        </w:rPr>
        <w:t>организац</w:t>
      </w:r>
      <w:r>
        <w:rPr>
          <w:rFonts w:cs="Times New Roman"/>
          <w:sz w:val="26"/>
          <w:szCs w:val="26"/>
        </w:rPr>
        <w:t xml:space="preserve">ий </w:t>
      </w:r>
      <w:r w:rsidR="00576734">
        <w:rPr>
          <w:rFonts w:cs="Times New Roman"/>
          <w:sz w:val="26"/>
          <w:szCs w:val="26"/>
        </w:rPr>
        <w:t>5</w:t>
      </w:r>
      <w:r>
        <w:rPr>
          <w:rFonts w:cs="Times New Roman"/>
          <w:sz w:val="26"/>
          <w:szCs w:val="26"/>
        </w:rPr>
        <w:t>-</w:t>
      </w:r>
      <w:r w:rsidR="007701D6">
        <w:rPr>
          <w:rFonts w:cs="Times New Roman"/>
          <w:sz w:val="26"/>
          <w:szCs w:val="26"/>
        </w:rPr>
        <w:t>8</w:t>
      </w:r>
      <w:r>
        <w:rPr>
          <w:rFonts w:cs="Times New Roman"/>
          <w:sz w:val="26"/>
          <w:szCs w:val="26"/>
        </w:rPr>
        <w:t xml:space="preserve"> классов.</w:t>
      </w:r>
    </w:p>
    <w:p w:rsidR="00B37DD5" w:rsidRDefault="00B37DD5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4.2. Каждая работа должна иметь: название, Ф.И.О. автора, класс,  наименование образовательно</w:t>
      </w:r>
      <w:r w:rsidR="00576734">
        <w:rPr>
          <w:rFonts w:cs="Times New Roman"/>
          <w:sz w:val="26"/>
          <w:szCs w:val="26"/>
        </w:rPr>
        <w:t>й</w:t>
      </w:r>
      <w:r>
        <w:rPr>
          <w:rFonts w:cs="Times New Roman"/>
          <w:sz w:val="26"/>
          <w:szCs w:val="26"/>
        </w:rPr>
        <w:t xml:space="preserve"> </w:t>
      </w:r>
      <w:r w:rsidR="00576734">
        <w:rPr>
          <w:rFonts w:cs="Times New Roman"/>
          <w:sz w:val="26"/>
          <w:szCs w:val="26"/>
        </w:rPr>
        <w:t>организации.</w:t>
      </w:r>
    </w:p>
    <w:p w:rsidR="00B37DD5" w:rsidRDefault="00B37DD5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4.3. Технические требования: плакат должен иметь формат А3 (297х420мм)</w:t>
      </w:r>
      <w:r w:rsidR="00576734">
        <w:rPr>
          <w:rFonts w:cs="Times New Roman"/>
          <w:sz w:val="26"/>
          <w:szCs w:val="26"/>
        </w:rPr>
        <w:t>.</w:t>
      </w: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5. Критерии конкурса</w:t>
      </w:r>
    </w:p>
    <w:p w:rsidR="00B37DD5" w:rsidRDefault="00B37DD5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5.1. Выдержанная тематическая направленность</w:t>
      </w:r>
      <w:r w:rsidR="00576734">
        <w:rPr>
          <w:rFonts w:cs="Times New Roman"/>
          <w:sz w:val="26"/>
          <w:szCs w:val="26"/>
        </w:rPr>
        <w:t>.</w:t>
      </w:r>
    </w:p>
    <w:p w:rsidR="00B37DD5" w:rsidRDefault="00B37DD5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5.2. Оригинальность</w:t>
      </w:r>
      <w:r w:rsidR="00576734">
        <w:rPr>
          <w:rFonts w:cs="Times New Roman"/>
          <w:sz w:val="26"/>
          <w:szCs w:val="26"/>
        </w:rPr>
        <w:t>.</w:t>
      </w:r>
    </w:p>
    <w:p w:rsidR="00B37DD5" w:rsidRDefault="00B37DD5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5.3. Художественно-эстетическое впечатление</w:t>
      </w:r>
      <w:r w:rsidR="00576734">
        <w:rPr>
          <w:rFonts w:cs="Times New Roman"/>
          <w:sz w:val="26"/>
          <w:szCs w:val="26"/>
        </w:rPr>
        <w:t>.</w:t>
      </w: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6. Порядок и сроки проведения конкурса</w:t>
      </w:r>
    </w:p>
    <w:p w:rsidR="00B37DD5" w:rsidRDefault="00B37DD5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6.1. Конкурс проводится в один этап. Окончательный </w:t>
      </w:r>
      <w:r w:rsidRPr="005679E0">
        <w:rPr>
          <w:rFonts w:cs="Times New Roman"/>
          <w:sz w:val="26"/>
          <w:szCs w:val="26"/>
          <w:u w:val="single"/>
        </w:rPr>
        <w:t>срок подачи работ</w:t>
      </w:r>
      <w:r>
        <w:rPr>
          <w:rFonts w:cs="Times New Roman"/>
          <w:sz w:val="26"/>
          <w:szCs w:val="26"/>
        </w:rPr>
        <w:t xml:space="preserve"> </w:t>
      </w:r>
      <w:r w:rsidR="007701D6">
        <w:rPr>
          <w:rFonts w:cs="Times New Roman"/>
          <w:b/>
          <w:sz w:val="26"/>
          <w:szCs w:val="26"/>
        </w:rPr>
        <w:t xml:space="preserve">27 </w:t>
      </w:r>
      <w:r w:rsidRPr="005679E0">
        <w:rPr>
          <w:rFonts w:cs="Times New Roman"/>
          <w:b/>
          <w:sz w:val="26"/>
          <w:szCs w:val="26"/>
        </w:rPr>
        <w:t>апреля</w:t>
      </w:r>
      <w:r>
        <w:rPr>
          <w:rFonts w:cs="Times New Roman"/>
          <w:sz w:val="26"/>
          <w:szCs w:val="26"/>
        </w:rPr>
        <w:t xml:space="preserve"> 20</w:t>
      </w:r>
      <w:r w:rsidR="007701D6">
        <w:rPr>
          <w:rFonts w:cs="Times New Roman"/>
          <w:sz w:val="26"/>
          <w:szCs w:val="26"/>
        </w:rPr>
        <w:t>23</w:t>
      </w:r>
      <w:r>
        <w:rPr>
          <w:rFonts w:cs="Times New Roman"/>
          <w:sz w:val="26"/>
          <w:szCs w:val="26"/>
        </w:rPr>
        <w:t xml:space="preserve"> года. Комиссия </w:t>
      </w:r>
      <w:r w:rsidRPr="005679E0">
        <w:rPr>
          <w:rFonts w:cs="Times New Roman"/>
          <w:sz w:val="26"/>
          <w:szCs w:val="26"/>
          <w:u w:val="single"/>
        </w:rPr>
        <w:t>определяет победителей</w:t>
      </w:r>
      <w:r>
        <w:rPr>
          <w:rFonts w:cs="Times New Roman"/>
          <w:sz w:val="26"/>
          <w:szCs w:val="26"/>
        </w:rPr>
        <w:t xml:space="preserve"> конкурса </w:t>
      </w:r>
      <w:r w:rsidRPr="005679E0">
        <w:rPr>
          <w:rFonts w:cs="Times New Roman"/>
          <w:b/>
          <w:sz w:val="26"/>
          <w:szCs w:val="26"/>
        </w:rPr>
        <w:t xml:space="preserve">5 </w:t>
      </w:r>
      <w:r w:rsidR="00576734" w:rsidRPr="005679E0">
        <w:rPr>
          <w:rFonts w:cs="Times New Roman"/>
          <w:b/>
          <w:sz w:val="26"/>
          <w:szCs w:val="26"/>
        </w:rPr>
        <w:t>мая</w:t>
      </w:r>
      <w:r>
        <w:rPr>
          <w:rFonts w:cs="Times New Roman"/>
          <w:sz w:val="26"/>
          <w:szCs w:val="26"/>
        </w:rPr>
        <w:t xml:space="preserve"> 20</w:t>
      </w:r>
      <w:r w:rsidR="00865FF0">
        <w:rPr>
          <w:rFonts w:cs="Times New Roman"/>
          <w:sz w:val="26"/>
          <w:szCs w:val="26"/>
        </w:rPr>
        <w:t>23</w:t>
      </w:r>
      <w:r>
        <w:rPr>
          <w:rFonts w:cs="Times New Roman"/>
          <w:sz w:val="26"/>
          <w:szCs w:val="26"/>
        </w:rPr>
        <w:t xml:space="preserve"> года.</w:t>
      </w: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7. Жюри</w:t>
      </w:r>
    </w:p>
    <w:p w:rsidR="00B37DD5" w:rsidRDefault="00B37DD5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7.1. Состав жюри:</w:t>
      </w:r>
    </w:p>
    <w:p w:rsidR="00B37DD5" w:rsidRDefault="00F400C7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Закиров И.С. – председатель Т</w:t>
      </w:r>
      <w:r w:rsidR="00B37DD5">
        <w:rPr>
          <w:rFonts w:cs="Times New Roman"/>
          <w:sz w:val="26"/>
          <w:szCs w:val="26"/>
        </w:rPr>
        <w:t>ПО, председатель жюри</w:t>
      </w:r>
    </w:p>
    <w:p w:rsidR="00B37DD5" w:rsidRDefault="00F400C7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Платонова О.В. – главный специалист Т</w:t>
      </w:r>
      <w:r w:rsidR="00B37DD5">
        <w:rPr>
          <w:rFonts w:cs="Times New Roman"/>
          <w:sz w:val="26"/>
          <w:szCs w:val="26"/>
        </w:rPr>
        <w:t>ПО</w:t>
      </w:r>
    </w:p>
    <w:p w:rsidR="00B37DD5" w:rsidRDefault="00B37DD5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F400C7">
        <w:rPr>
          <w:rFonts w:cs="Times New Roman"/>
          <w:sz w:val="26"/>
          <w:szCs w:val="26"/>
        </w:rPr>
        <w:t>Кулиева Л.Г. – член Президиума Т</w:t>
      </w:r>
      <w:r>
        <w:rPr>
          <w:rFonts w:cs="Times New Roman"/>
          <w:sz w:val="26"/>
          <w:szCs w:val="26"/>
        </w:rPr>
        <w:t>ПО, член Комиссии по охране труда</w:t>
      </w:r>
    </w:p>
    <w:p w:rsidR="00B37DD5" w:rsidRDefault="00B37DD5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Никишина </w:t>
      </w:r>
      <w:r w:rsidR="00F400C7">
        <w:rPr>
          <w:rFonts w:cs="Times New Roman"/>
          <w:sz w:val="26"/>
          <w:szCs w:val="26"/>
        </w:rPr>
        <w:t>Е.Ю. - член Президиума Т</w:t>
      </w:r>
      <w:r>
        <w:rPr>
          <w:rFonts w:cs="Times New Roman"/>
          <w:sz w:val="26"/>
          <w:szCs w:val="26"/>
        </w:rPr>
        <w:t>ПО, член Комиссии по охране труда</w:t>
      </w:r>
    </w:p>
    <w:p w:rsidR="00B37DD5" w:rsidRDefault="00B37DD5" w:rsidP="00B37DD5">
      <w:pPr>
        <w:jc w:val="both"/>
        <w:rPr>
          <w:rFonts w:cs="Times New Roman"/>
          <w:sz w:val="26"/>
          <w:szCs w:val="26"/>
        </w:rPr>
      </w:pPr>
    </w:p>
    <w:p w:rsidR="00B37DD5" w:rsidRDefault="00B37DD5" w:rsidP="00B37DD5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8. Подведение итогов конкурса, награждение</w:t>
      </w:r>
    </w:p>
    <w:p w:rsidR="00B37DD5" w:rsidRDefault="00B37DD5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8.1. Представленные на конкурс работы оцениваются конкурсной комиссией. Итоги</w:t>
      </w:r>
      <w:r w:rsidR="00F400C7">
        <w:rPr>
          <w:rFonts w:cs="Times New Roman"/>
          <w:sz w:val="26"/>
          <w:szCs w:val="26"/>
        </w:rPr>
        <w:t xml:space="preserve"> конкурса публикуются на сайте Т</w:t>
      </w:r>
      <w:bookmarkStart w:id="0" w:name="_GoBack"/>
      <w:bookmarkEnd w:id="0"/>
      <w:r>
        <w:rPr>
          <w:rFonts w:cs="Times New Roman"/>
          <w:sz w:val="26"/>
          <w:szCs w:val="26"/>
        </w:rPr>
        <w:t xml:space="preserve">ПО работников образования Кировского и Московского районов </w:t>
      </w:r>
      <w:proofErr w:type="spellStart"/>
      <w:r>
        <w:rPr>
          <w:rFonts w:cs="Times New Roman"/>
          <w:sz w:val="26"/>
          <w:szCs w:val="26"/>
        </w:rPr>
        <w:t>г</w:t>
      </w:r>
      <w:proofErr w:type="gramStart"/>
      <w:r>
        <w:rPr>
          <w:rFonts w:cs="Times New Roman"/>
          <w:sz w:val="26"/>
          <w:szCs w:val="26"/>
        </w:rPr>
        <w:t>.К</w:t>
      </w:r>
      <w:proofErr w:type="gramEnd"/>
      <w:r>
        <w:rPr>
          <w:rFonts w:cs="Times New Roman"/>
          <w:sz w:val="26"/>
          <w:szCs w:val="26"/>
        </w:rPr>
        <w:t>азани</w:t>
      </w:r>
      <w:proofErr w:type="spellEnd"/>
      <w:r>
        <w:rPr>
          <w:rFonts w:cs="Times New Roman"/>
          <w:sz w:val="26"/>
          <w:szCs w:val="26"/>
        </w:rPr>
        <w:t xml:space="preserve"> (</w:t>
      </w:r>
      <w:r w:rsidR="00E7242B" w:rsidRPr="00E7242B">
        <w:rPr>
          <w:rFonts w:cs="Times New Roman"/>
          <w:b/>
          <w:sz w:val="26"/>
          <w:szCs w:val="26"/>
          <w:lang w:val="en-US"/>
        </w:rPr>
        <w:t>www</w:t>
      </w:r>
      <w:r w:rsidR="00E7242B" w:rsidRPr="00E7242B">
        <w:rPr>
          <w:rFonts w:cs="Times New Roman"/>
          <w:b/>
          <w:sz w:val="26"/>
          <w:szCs w:val="26"/>
        </w:rPr>
        <w:t>.</w:t>
      </w:r>
      <w:proofErr w:type="spellStart"/>
      <w:r w:rsidR="00E7242B" w:rsidRPr="00E7242B">
        <w:rPr>
          <w:rFonts w:cs="Times New Roman"/>
          <w:b/>
          <w:sz w:val="26"/>
          <w:szCs w:val="26"/>
          <w:lang w:val="en-US"/>
        </w:rPr>
        <w:t>eduprofkzn</w:t>
      </w:r>
      <w:proofErr w:type="spellEnd"/>
      <w:r w:rsidR="00E7242B" w:rsidRPr="00E7242B">
        <w:rPr>
          <w:rFonts w:cs="Times New Roman"/>
          <w:b/>
          <w:sz w:val="26"/>
          <w:szCs w:val="26"/>
        </w:rPr>
        <w:t>-</w:t>
      </w:r>
      <w:r w:rsidR="00E7242B" w:rsidRPr="00E7242B">
        <w:rPr>
          <w:rFonts w:cs="Times New Roman"/>
          <w:b/>
          <w:sz w:val="26"/>
          <w:szCs w:val="26"/>
          <w:lang w:val="en-US"/>
        </w:rPr>
        <w:t>km</w:t>
      </w:r>
      <w:r w:rsidR="00E7242B" w:rsidRPr="00E7242B">
        <w:rPr>
          <w:rFonts w:cs="Times New Roman"/>
          <w:b/>
          <w:sz w:val="26"/>
          <w:szCs w:val="26"/>
        </w:rPr>
        <w:t>.</w:t>
      </w:r>
      <w:proofErr w:type="spellStart"/>
      <w:r w:rsidR="00E7242B" w:rsidRPr="00E7242B">
        <w:rPr>
          <w:rFonts w:cs="Times New Roman"/>
          <w:b/>
          <w:sz w:val="26"/>
          <w:szCs w:val="26"/>
          <w:lang w:val="en-US"/>
        </w:rPr>
        <w:t>ru</w:t>
      </w:r>
      <w:proofErr w:type="spellEnd"/>
      <w:r>
        <w:rPr>
          <w:rFonts w:cs="Times New Roman"/>
          <w:sz w:val="26"/>
          <w:szCs w:val="26"/>
        </w:rPr>
        <w:t>)</w:t>
      </w:r>
    </w:p>
    <w:p w:rsidR="00B37DD5" w:rsidRDefault="00B37DD5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8.2. Победители награждаются дипломами и сертификатами на сумму:</w:t>
      </w:r>
    </w:p>
    <w:p w:rsidR="00B37DD5" w:rsidRDefault="00B37DD5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1 место – 2000 рублей</w:t>
      </w:r>
    </w:p>
    <w:p w:rsidR="00B37DD5" w:rsidRDefault="00B37DD5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2 место – 1500 рублей</w:t>
      </w:r>
    </w:p>
    <w:p w:rsidR="00B37DD5" w:rsidRDefault="00E7242B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3 место – 1000 рублей, </w:t>
      </w:r>
    </w:p>
    <w:p w:rsidR="00E7242B" w:rsidRPr="00E7242B" w:rsidRDefault="00E7242B" w:rsidP="00B37DD5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 также поощрительными премиями (сертификатами) на сумму 500рублей.</w:t>
      </w:r>
    </w:p>
    <w:sectPr w:rsidR="00E7242B" w:rsidRPr="00E7242B" w:rsidSect="00B37DD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D5"/>
    <w:rsid w:val="005679E0"/>
    <w:rsid w:val="00576734"/>
    <w:rsid w:val="006F34AD"/>
    <w:rsid w:val="007701D6"/>
    <w:rsid w:val="00865FF0"/>
    <w:rsid w:val="00B37DD5"/>
    <w:rsid w:val="00C0294C"/>
    <w:rsid w:val="00E7242B"/>
    <w:rsid w:val="00E82857"/>
    <w:rsid w:val="00F400C7"/>
    <w:rsid w:val="00F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D5"/>
    <w:pPr>
      <w:spacing w:after="0" w:line="33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DD5"/>
    <w:rPr>
      <w:color w:val="0000FF" w:themeColor="hyperlink"/>
      <w:u w:val="single"/>
    </w:rPr>
  </w:style>
  <w:style w:type="paragraph" w:customStyle="1" w:styleId="ConsPlusNormal">
    <w:name w:val="ConsPlusNormal"/>
    <w:rsid w:val="00B37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4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D5"/>
    <w:pPr>
      <w:spacing w:after="0" w:line="33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DD5"/>
    <w:rPr>
      <w:color w:val="0000FF" w:themeColor="hyperlink"/>
      <w:u w:val="single"/>
    </w:rPr>
  </w:style>
  <w:style w:type="paragraph" w:customStyle="1" w:styleId="ConsPlusNormal">
    <w:name w:val="ConsPlusNormal"/>
    <w:rsid w:val="00B37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4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0EE3-7B8B-4ED6-9EF8-303D5515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409-35</dc:creator>
  <cp:lastModifiedBy>Пользователь Windows</cp:lastModifiedBy>
  <cp:revision>5</cp:revision>
  <cp:lastPrinted>2020-03-17T12:54:00Z</cp:lastPrinted>
  <dcterms:created xsi:type="dcterms:W3CDTF">2020-03-17T11:39:00Z</dcterms:created>
  <dcterms:modified xsi:type="dcterms:W3CDTF">2023-03-23T08:11:00Z</dcterms:modified>
</cp:coreProperties>
</file>